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5BB6A" w14:textId="25F7D8BC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</w:t>
      </w:r>
      <w:r w:rsidR="004C3B63">
        <w:rPr>
          <w:rFonts w:ascii="Calibri" w:hAnsi="Calibri"/>
        </w:rPr>
        <w:t>ENG</w:t>
      </w:r>
      <w:r w:rsidR="001313C6">
        <w:rPr>
          <w:rFonts w:ascii="Calibri" w:hAnsi="Calibri"/>
        </w:rPr>
        <w:t>9</w:t>
      </w:r>
      <w:r w:rsidR="004C3B63">
        <w:rPr>
          <w:rFonts w:ascii="Calibri" w:hAnsi="Calibri"/>
        </w:rPr>
        <w:t>-</w:t>
      </w:r>
      <w:r w:rsidR="00966772">
        <w:rPr>
          <w:rFonts w:ascii="Calibri" w:hAnsi="Calibri"/>
        </w:rPr>
        <w:t>2.1.10</w:t>
      </w:r>
    </w:p>
    <w:p w14:paraId="584390BF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314D4EA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138F391" w14:textId="77777777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</w:r>
      <w:r w:rsidRPr="0015557E">
        <w:rPr>
          <w:rFonts w:ascii="Calibri" w:hAnsi="Calibri"/>
        </w:rPr>
        <w:t>Purpose of paper:</w:t>
      </w:r>
    </w:p>
    <w:p w14:paraId="40E4E45B" w14:textId="25AC082D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966772">
        <w:rPr>
          <w:rFonts w:ascii="Calibri" w:hAnsi="Calibri" w:cs="Arial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966772">
        <w:rPr>
          <w:rFonts w:ascii="Calibri" w:hAnsi="Calibri" w:cs="Arial"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2819595E" w14:textId="3AC8F638" w:rsidR="0080294B" w:rsidRPr="007A395D" w:rsidRDefault="00966772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proofErr w:type="gramStart"/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proofErr w:type="gramEnd"/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6F862A9C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091D9D1C" w14:textId="0D1A9666" w:rsidR="00491033" w:rsidRDefault="009141B2" w:rsidP="009141B2">
      <w:pPr>
        <w:spacing w:after="120"/>
        <w:jc w:val="both"/>
        <w:rPr>
          <w:rFonts w:ascii="Calibri" w:hAnsi="Calibri"/>
        </w:rPr>
      </w:pPr>
      <w:r w:rsidRPr="009141B2">
        <w:rPr>
          <w:rFonts w:ascii="Calibri" w:hAnsi="Calibri"/>
        </w:rPr>
        <w:t xml:space="preserve">Agenda item </w:t>
      </w:r>
      <w:r w:rsidRPr="009141B2">
        <w:rPr>
          <w:rFonts w:ascii="Calibri" w:hAnsi="Calibri"/>
          <w:vertAlign w:val="superscript"/>
        </w:rPr>
        <w:footnoteReference w:id="2"/>
      </w:r>
      <w:r w:rsidRPr="009141B2">
        <w:rPr>
          <w:rFonts w:ascii="Calibri" w:hAnsi="Calibri"/>
        </w:rPr>
        <w:tab/>
        <w:t>(from agenda)</w:t>
      </w:r>
      <w:r w:rsidRPr="009141B2">
        <w:rPr>
          <w:rFonts w:ascii="Calibri" w:hAnsi="Calibri"/>
        </w:rPr>
        <w:tab/>
      </w:r>
      <w:r w:rsidRPr="009141B2">
        <w:rPr>
          <w:rFonts w:ascii="Calibri" w:hAnsi="Calibri"/>
        </w:rPr>
        <w:tab/>
      </w:r>
      <w:r w:rsidRPr="009141B2">
        <w:rPr>
          <w:rFonts w:ascii="Calibri" w:hAnsi="Calibri"/>
        </w:rPr>
        <w:tab/>
      </w:r>
      <w:r w:rsidR="00966772">
        <w:rPr>
          <w:rFonts w:ascii="Calibri" w:hAnsi="Calibri"/>
        </w:rPr>
        <w:t>2.1</w:t>
      </w:r>
      <w:bookmarkStart w:id="0" w:name="_GoBack"/>
      <w:bookmarkEnd w:id="0"/>
    </w:p>
    <w:p w14:paraId="5020E727" w14:textId="77777777" w:rsidR="009141B2" w:rsidRDefault="009141B2" w:rsidP="009141B2">
      <w:pPr>
        <w:spacing w:after="120"/>
        <w:jc w:val="both"/>
        <w:rPr>
          <w:rFonts w:ascii="Calibri" w:hAnsi="Calibri"/>
        </w:rPr>
      </w:pPr>
      <w:r w:rsidRPr="009141B2">
        <w:rPr>
          <w:rFonts w:ascii="Calibri" w:hAnsi="Calibri"/>
        </w:rPr>
        <w:t xml:space="preserve">Workplan Task Number / Technical Domain </w:t>
      </w:r>
      <w:r w:rsidRPr="009141B2">
        <w:rPr>
          <w:rFonts w:ascii="Calibri" w:hAnsi="Calibri"/>
          <w:vertAlign w:val="superscript"/>
        </w:rPr>
        <w:t>2</w:t>
      </w:r>
      <w:r w:rsidRPr="009141B2">
        <w:rPr>
          <w:rFonts w:ascii="Calibri" w:hAnsi="Calibri"/>
        </w:rPr>
        <w:tab/>
      </w:r>
      <w:r>
        <w:rPr>
          <w:rFonts w:ascii="Calibri" w:hAnsi="Calibri"/>
        </w:rPr>
        <w:t>Radio Navigation Services Task 3.2.3</w:t>
      </w:r>
    </w:p>
    <w:p w14:paraId="1950B4E9" w14:textId="77777777" w:rsidR="009141B2" w:rsidRDefault="009141B2" w:rsidP="009141B2">
      <w:pPr>
        <w:spacing w:after="120"/>
        <w:jc w:val="both"/>
        <w:rPr>
          <w:rFonts w:ascii="Calibri" w:hAnsi="Calibri"/>
        </w:rPr>
      </w:pPr>
      <w:r w:rsidRPr="009141B2">
        <w:rPr>
          <w:rFonts w:ascii="Calibri" w:hAnsi="Calibri"/>
        </w:rPr>
        <w:t>Working Group</w:t>
      </w:r>
      <w:r w:rsidRPr="009141B2">
        <w:rPr>
          <w:rFonts w:ascii="Calibri" w:hAnsi="Calibri"/>
        </w:rPr>
        <w:tab/>
      </w:r>
      <w:r w:rsidRPr="009141B2">
        <w:rPr>
          <w:rFonts w:ascii="Calibri" w:hAnsi="Calibri"/>
        </w:rPr>
        <w:tab/>
      </w:r>
      <w:r w:rsidRPr="009141B2">
        <w:rPr>
          <w:rFonts w:ascii="Calibri" w:hAnsi="Calibri"/>
        </w:rPr>
        <w:tab/>
      </w:r>
      <w:r w:rsidRPr="009141B2">
        <w:rPr>
          <w:rFonts w:ascii="Calibri" w:hAnsi="Calibri"/>
        </w:rPr>
        <w:tab/>
      </w:r>
      <w:r w:rsidRPr="009141B2">
        <w:rPr>
          <w:rFonts w:ascii="Calibri" w:hAnsi="Calibri"/>
        </w:rPr>
        <w:tab/>
        <w:t>WG</w:t>
      </w:r>
      <w:r>
        <w:rPr>
          <w:rFonts w:ascii="Calibri" w:hAnsi="Calibri"/>
        </w:rPr>
        <w:t>3</w:t>
      </w:r>
      <w:r w:rsidR="00491033">
        <w:rPr>
          <w:rFonts w:ascii="Calibri" w:hAnsi="Calibri"/>
        </w:rPr>
        <w:t>-PNT</w:t>
      </w:r>
    </w:p>
    <w:p w14:paraId="48391E25" w14:textId="77777777" w:rsidR="009141B2" w:rsidRPr="009141B2" w:rsidRDefault="009141B2" w:rsidP="009141B2">
      <w:pPr>
        <w:spacing w:after="120"/>
        <w:jc w:val="both"/>
        <w:rPr>
          <w:rFonts w:ascii="Calibri" w:hAnsi="Calibri"/>
          <w:color w:val="FF0000"/>
        </w:rPr>
      </w:pPr>
      <w:r w:rsidRPr="009141B2">
        <w:rPr>
          <w:rFonts w:ascii="Calibri" w:hAnsi="Calibri"/>
        </w:rPr>
        <w:t>Author(s) / Submitter(s)</w:t>
      </w:r>
      <w:r w:rsidRPr="009141B2">
        <w:rPr>
          <w:rFonts w:ascii="Calibri" w:hAnsi="Calibri"/>
        </w:rPr>
        <w:tab/>
      </w:r>
      <w:r w:rsidRPr="009141B2">
        <w:rPr>
          <w:rFonts w:ascii="Calibri" w:hAnsi="Calibri"/>
        </w:rPr>
        <w:tab/>
      </w:r>
      <w:r w:rsidRPr="009141B2">
        <w:rPr>
          <w:rFonts w:ascii="Calibri" w:hAnsi="Calibri"/>
        </w:rPr>
        <w:tab/>
      </w:r>
      <w:r w:rsidRPr="009141B2">
        <w:rPr>
          <w:rFonts w:ascii="Calibri" w:hAnsi="Calibri"/>
        </w:rPr>
        <w:tab/>
      </w:r>
      <w:r>
        <w:rPr>
          <w:rFonts w:ascii="Calibri" w:hAnsi="Calibri"/>
        </w:rPr>
        <w:t xml:space="preserve">Michael Hoppe, Alan Grant, Stefan </w:t>
      </w:r>
      <w:proofErr w:type="spellStart"/>
      <w:r>
        <w:rPr>
          <w:rFonts w:ascii="Calibri" w:hAnsi="Calibri"/>
        </w:rPr>
        <w:t>Gewies</w:t>
      </w:r>
      <w:proofErr w:type="spellEnd"/>
    </w:p>
    <w:p w14:paraId="52464091" w14:textId="77777777" w:rsidR="009141B2" w:rsidRDefault="009141B2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6C27CD52" w14:textId="77777777" w:rsidR="00A446C9" w:rsidRDefault="008373A0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R-Mode – working arrangement for VDES implementation</w:t>
      </w:r>
    </w:p>
    <w:p w14:paraId="4DFCAA0A" w14:textId="77777777" w:rsidR="00ED3626" w:rsidRPr="00ED3626" w:rsidRDefault="00A446C9" w:rsidP="00ED3626">
      <w:pPr>
        <w:pStyle w:val="Heading1"/>
      </w:pPr>
      <w:r w:rsidRPr="00605E43">
        <w:t>Summary</w:t>
      </w:r>
    </w:p>
    <w:p w14:paraId="71142728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2D2F2E75" w14:textId="77777777" w:rsidR="00E55927" w:rsidRPr="007A395D" w:rsidRDefault="008D73CE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document aims to </w:t>
      </w:r>
      <w:r w:rsidR="001313C6">
        <w:rPr>
          <w:rFonts w:ascii="Calibri" w:hAnsi="Calibri"/>
        </w:rPr>
        <w:t>consider a working arrangement between ENAV/WG</w:t>
      </w:r>
      <w:r w:rsidR="00A352C8">
        <w:rPr>
          <w:rFonts w:ascii="Calibri" w:hAnsi="Calibri"/>
        </w:rPr>
        <w:t xml:space="preserve">2 </w:t>
      </w:r>
      <w:r w:rsidR="005438B9">
        <w:rPr>
          <w:rFonts w:ascii="Calibri" w:hAnsi="Calibri"/>
        </w:rPr>
        <w:t>on and ENG/WG</w:t>
      </w:r>
      <w:r w:rsidR="00A352C8">
        <w:rPr>
          <w:rFonts w:ascii="Calibri" w:hAnsi="Calibri"/>
        </w:rPr>
        <w:t>3</w:t>
      </w:r>
      <w:r w:rsidR="005438B9">
        <w:rPr>
          <w:rFonts w:ascii="Calibri" w:hAnsi="Calibri"/>
        </w:rPr>
        <w:t xml:space="preserve"> to </w:t>
      </w:r>
      <w:r w:rsidR="007E411D">
        <w:rPr>
          <w:rFonts w:ascii="Calibri" w:hAnsi="Calibri"/>
        </w:rPr>
        <w:t xml:space="preserve">support the </w:t>
      </w:r>
      <w:r w:rsidR="009A2069">
        <w:rPr>
          <w:rFonts w:ascii="Calibri" w:hAnsi="Calibri"/>
        </w:rPr>
        <w:t>required modification of the VDES ITU-R standard to</w:t>
      </w:r>
      <w:r w:rsidR="007E411D">
        <w:rPr>
          <w:rFonts w:ascii="Calibri" w:hAnsi="Calibri"/>
        </w:rPr>
        <w:t xml:space="preserve"> support</w:t>
      </w:r>
      <w:r w:rsidR="009A2069">
        <w:rPr>
          <w:rFonts w:ascii="Calibri" w:hAnsi="Calibri"/>
        </w:rPr>
        <w:t xml:space="preserve"> a future R-Mode implementation. </w:t>
      </w:r>
    </w:p>
    <w:p w14:paraId="0615FAFA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1449EC57" w14:textId="77777777" w:rsidR="00ED3626" w:rsidRDefault="008D73CE" w:rsidP="00FE74E8">
      <w:pPr>
        <w:pStyle w:val="BodyText"/>
        <w:numPr>
          <w:ilvl w:val="0"/>
          <w:numId w:val="18"/>
        </w:numPr>
        <w:rPr>
          <w:rFonts w:ascii="Calibri" w:hAnsi="Calibri"/>
        </w:rPr>
      </w:pPr>
      <w:r w:rsidRPr="009A2069">
        <w:rPr>
          <w:rFonts w:ascii="Calibri" w:hAnsi="Calibri"/>
        </w:rPr>
        <w:t>R-Mode roadmap (</w:t>
      </w:r>
      <w:r w:rsidR="000423E5" w:rsidRPr="009A2069">
        <w:rPr>
          <w:rFonts w:ascii="Calibri" w:hAnsi="Calibri"/>
        </w:rPr>
        <w:t>ENAV18-14.2.18</w:t>
      </w:r>
      <w:r w:rsidRPr="009A2069">
        <w:rPr>
          <w:rFonts w:ascii="Calibri" w:hAnsi="Calibri"/>
        </w:rPr>
        <w:t>)</w:t>
      </w:r>
    </w:p>
    <w:p w14:paraId="72FC7CD3" w14:textId="77777777" w:rsidR="009A2069" w:rsidRDefault="009A2069" w:rsidP="00FE74E8">
      <w:pPr>
        <w:pStyle w:val="BodyText"/>
        <w:numPr>
          <w:ilvl w:val="0"/>
          <w:numId w:val="18"/>
        </w:numPr>
        <w:rPr>
          <w:rFonts w:ascii="Calibri" w:hAnsi="Calibri"/>
        </w:rPr>
      </w:pPr>
      <w:r w:rsidRPr="009A2069">
        <w:rPr>
          <w:rFonts w:ascii="Calibri" w:hAnsi="Calibri"/>
        </w:rPr>
        <w:t xml:space="preserve">LIAISON </w:t>
      </w:r>
      <w:r>
        <w:rPr>
          <w:rFonts w:ascii="Calibri" w:hAnsi="Calibri"/>
        </w:rPr>
        <w:t xml:space="preserve">NOTE from </w:t>
      </w:r>
      <w:r w:rsidRPr="009A2069">
        <w:rPr>
          <w:rFonts w:ascii="Calibri" w:hAnsi="Calibri"/>
        </w:rPr>
        <w:t>ENAV</w:t>
      </w:r>
      <w:r>
        <w:rPr>
          <w:rFonts w:ascii="Calibri" w:hAnsi="Calibri"/>
        </w:rPr>
        <w:t>22</w:t>
      </w:r>
      <w:r w:rsidRPr="009A2069">
        <w:rPr>
          <w:rFonts w:ascii="Calibri" w:hAnsi="Calibri"/>
        </w:rPr>
        <w:t xml:space="preserve"> to ENG</w:t>
      </w:r>
      <w:r>
        <w:rPr>
          <w:rFonts w:ascii="Calibri" w:hAnsi="Calibri"/>
        </w:rPr>
        <w:t>8</w:t>
      </w:r>
      <w:r w:rsidRPr="009A2069">
        <w:rPr>
          <w:rFonts w:ascii="Calibri" w:hAnsi="Calibri"/>
        </w:rPr>
        <w:t xml:space="preserve"> on R-Mode using VDES</w:t>
      </w:r>
      <w:r>
        <w:rPr>
          <w:rFonts w:ascii="Calibri" w:hAnsi="Calibri"/>
        </w:rPr>
        <w:t xml:space="preserve"> (ENAV22-9.3.6)</w:t>
      </w:r>
    </w:p>
    <w:p w14:paraId="5B4DA5D5" w14:textId="77777777" w:rsidR="009A2069" w:rsidRDefault="009A2069" w:rsidP="00FE74E8">
      <w:pPr>
        <w:pStyle w:val="BodyText"/>
        <w:numPr>
          <w:ilvl w:val="0"/>
          <w:numId w:val="18"/>
        </w:numPr>
        <w:rPr>
          <w:rFonts w:ascii="Calibri" w:hAnsi="Calibri"/>
        </w:rPr>
      </w:pPr>
      <w:r w:rsidRPr="009A2069">
        <w:rPr>
          <w:rFonts w:ascii="Calibri" w:hAnsi="Calibri"/>
        </w:rPr>
        <w:t xml:space="preserve">LIAISON NOTE </w:t>
      </w:r>
      <w:r>
        <w:rPr>
          <w:rFonts w:ascii="Calibri" w:hAnsi="Calibri"/>
        </w:rPr>
        <w:t xml:space="preserve">from ENG8 to ENAV 23 and ARM8 on </w:t>
      </w:r>
      <w:r w:rsidRPr="009A2069">
        <w:rPr>
          <w:rFonts w:ascii="Calibri" w:hAnsi="Calibri"/>
        </w:rPr>
        <w:t>VDES R-Mode Requirements</w:t>
      </w:r>
      <w:r>
        <w:rPr>
          <w:rFonts w:ascii="Calibri" w:hAnsi="Calibri"/>
        </w:rPr>
        <w:t xml:space="preserve"> (ENG-08-12.1.25)</w:t>
      </w:r>
    </w:p>
    <w:p w14:paraId="4CDFCDE5" w14:textId="77777777" w:rsidR="008373A0" w:rsidRDefault="008373A0" w:rsidP="00FE74E8">
      <w:pPr>
        <w:pStyle w:val="BodyText"/>
        <w:numPr>
          <w:ilvl w:val="0"/>
          <w:numId w:val="18"/>
        </w:numPr>
        <w:rPr>
          <w:rFonts w:ascii="Calibri" w:hAnsi="Calibri"/>
        </w:rPr>
      </w:pPr>
      <w:r w:rsidRPr="008373A0">
        <w:rPr>
          <w:rFonts w:ascii="Calibri" w:hAnsi="Calibri"/>
        </w:rPr>
        <w:t xml:space="preserve">Results of </w:t>
      </w:r>
      <w:r w:rsidR="007F3BDD">
        <w:rPr>
          <w:rFonts w:ascii="Calibri" w:hAnsi="Calibri"/>
        </w:rPr>
        <w:t>d</w:t>
      </w:r>
      <w:r w:rsidRPr="008373A0">
        <w:rPr>
          <w:rFonts w:ascii="Calibri" w:hAnsi="Calibri"/>
        </w:rPr>
        <w:t>iscussion on VDES R-</w:t>
      </w:r>
      <w:r w:rsidR="007F3BDD">
        <w:rPr>
          <w:rFonts w:ascii="Calibri" w:hAnsi="Calibri"/>
        </w:rPr>
        <w:t>M</w:t>
      </w:r>
      <w:r w:rsidRPr="008373A0">
        <w:rPr>
          <w:rFonts w:ascii="Calibri" w:hAnsi="Calibri"/>
        </w:rPr>
        <w:t>ode</w:t>
      </w:r>
      <w:r>
        <w:rPr>
          <w:rFonts w:ascii="Calibri" w:hAnsi="Calibri"/>
        </w:rPr>
        <w:t xml:space="preserve"> </w:t>
      </w:r>
      <w:r w:rsidRPr="001D25C0">
        <w:rPr>
          <w:rFonts w:asciiTheme="minorHAnsi" w:hAnsiTheme="minorHAnsi"/>
        </w:rPr>
        <w:t>(ENG8-11.13.2)</w:t>
      </w:r>
    </w:p>
    <w:p w14:paraId="40EAAB26" w14:textId="77777777" w:rsidR="009A2069" w:rsidRDefault="009A2069" w:rsidP="00FE74E8">
      <w:pPr>
        <w:pStyle w:val="BodyText"/>
        <w:numPr>
          <w:ilvl w:val="0"/>
          <w:numId w:val="18"/>
        </w:numPr>
        <w:rPr>
          <w:rFonts w:ascii="Calibri" w:hAnsi="Calibri"/>
        </w:rPr>
      </w:pPr>
      <w:r w:rsidRPr="009A2069">
        <w:rPr>
          <w:rFonts w:ascii="Calibri" w:hAnsi="Calibri"/>
        </w:rPr>
        <w:t>Proposal for R-Mode workshop 2019</w:t>
      </w:r>
      <w:r>
        <w:rPr>
          <w:rFonts w:ascii="Calibri" w:hAnsi="Calibri"/>
        </w:rPr>
        <w:t xml:space="preserve"> (ENG8-12.1.23)</w:t>
      </w:r>
    </w:p>
    <w:p w14:paraId="05B4AC4C" w14:textId="77777777" w:rsidR="00505877" w:rsidRPr="009A2069" w:rsidRDefault="00505877" w:rsidP="00505877">
      <w:pPr>
        <w:pStyle w:val="BodyText"/>
        <w:ind w:left="720"/>
        <w:rPr>
          <w:rFonts w:ascii="Calibri" w:hAnsi="Calibri"/>
        </w:rPr>
      </w:pPr>
    </w:p>
    <w:p w14:paraId="7F428AC4" w14:textId="77777777" w:rsidR="00A446C9" w:rsidRDefault="00A446C9" w:rsidP="00605E43">
      <w:pPr>
        <w:pStyle w:val="Heading1"/>
      </w:pPr>
      <w:r w:rsidRPr="007A395D">
        <w:t>Background</w:t>
      </w:r>
    </w:p>
    <w:p w14:paraId="36D27305" w14:textId="77777777" w:rsidR="00235170" w:rsidRDefault="008373A0" w:rsidP="00235170">
      <w:pPr>
        <w:pStyle w:val="BodyText"/>
        <w:rPr>
          <w:rFonts w:ascii="Calibri" w:hAnsi="Calibri"/>
          <w:color w:val="000000"/>
        </w:rPr>
      </w:pPr>
      <w:r w:rsidRPr="00F56933">
        <w:rPr>
          <w:rFonts w:ascii="Calibri" w:hAnsi="Calibri"/>
          <w:color w:val="000000"/>
        </w:rPr>
        <w:t>The concept of R-Mode, or ranging mode, was first introduced to the IALA ENAV Committee many years ago</w:t>
      </w:r>
      <w:r>
        <w:rPr>
          <w:rFonts w:ascii="Calibri" w:hAnsi="Calibri"/>
          <w:color w:val="000000"/>
        </w:rPr>
        <w:t>.</w:t>
      </w:r>
      <w:r w:rsidRPr="00F56933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>I</w:t>
      </w:r>
      <w:r w:rsidRPr="00F56933">
        <w:rPr>
          <w:rFonts w:ascii="Calibri" w:hAnsi="Calibri"/>
          <w:color w:val="000000"/>
        </w:rPr>
        <w:t>t is a</w:t>
      </w:r>
      <w:r w:rsidR="00A352C8">
        <w:rPr>
          <w:rFonts w:ascii="Calibri" w:hAnsi="Calibri"/>
          <w:color w:val="000000"/>
        </w:rPr>
        <w:t>n</w:t>
      </w:r>
      <w:r w:rsidRPr="00F56933">
        <w:rPr>
          <w:rFonts w:ascii="Calibri" w:hAnsi="Calibri"/>
          <w:color w:val="000000"/>
        </w:rPr>
        <w:t xml:space="preserve"> </w:t>
      </w:r>
      <w:r w:rsidR="00A352C8">
        <w:rPr>
          <w:rFonts w:ascii="Calibri" w:hAnsi="Calibri"/>
          <w:color w:val="000000"/>
        </w:rPr>
        <w:t>idea</w:t>
      </w:r>
      <w:r w:rsidRPr="00F56933">
        <w:rPr>
          <w:rFonts w:ascii="Calibri" w:hAnsi="Calibri"/>
          <w:color w:val="000000"/>
        </w:rPr>
        <w:t xml:space="preserve"> </w:t>
      </w:r>
      <w:r w:rsidR="00A352C8">
        <w:rPr>
          <w:rFonts w:ascii="Calibri" w:hAnsi="Calibri"/>
          <w:color w:val="000000"/>
        </w:rPr>
        <w:t xml:space="preserve">of </w:t>
      </w:r>
      <w:r w:rsidRPr="00F56933">
        <w:rPr>
          <w:rFonts w:ascii="Calibri" w:hAnsi="Calibri"/>
          <w:color w:val="000000"/>
        </w:rPr>
        <w:t xml:space="preserve">using </w:t>
      </w:r>
      <w:r w:rsidR="003A60E1">
        <w:rPr>
          <w:rFonts w:ascii="Calibri" w:hAnsi="Calibri"/>
          <w:color w:val="000000"/>
        </w:rPr>
        <w:t xml:space="preserve">timing information on </w:t>
      </w:r>
      <w:r w:rsidRPr="00F56933">
        <w:rPr>
          <w:rFonts w:ascii="Calibri" w:hAnsi="Calibri"/>
          <w:color w:val="000000"/>
        </w:rPr>
        <w:t>existing maritime radio systems to provide GNSS independent PNT</w:t>
      </w:r>
      <w:r>
        <w:rPr>
          <w:rFonts w:ascii="Calibri" w:hAnsi="Calibri"/>
          <w:color w:val="000000"/>
        </w:rPr>
        <w:t xml:space="preserve">. Most promising candidates </w:t>
      </w:r>
      <w:r w:rsidR="00C672C0">
        <w:rPr>
          <w:rFonts w:ascii="Calibri" w:hAnsi="Calibri"/>
          <w:color w:val="000000"/>
        </w:rPr>
        <w:t xml:space="preserve">in this respect </w:t>
      </w:r>
      <w:r>
        <w:rPr>
          <w:rFonts w:ascii="Calibri" w:hAnsi="Calibri"/>
          <w:color w:val="000000"/>
        </w:rPr>
        <w:t>are</w:t>
      </w:r>
      <w:r w:rsidRPr="00F56933">
        <w:rPr>
          <w:rFonts w:ascii="Calibri" w:hAnsi="Calibri"/>
          <w:color w:val="000000"/>
        </w:rPr>
        <w:t xml:space="preserve"> </w:t>
      </w:r>
      <w:r w:rsidR="00C672C0">
        <w:rPr>
          <w:rFonts w:ascii="Calibri" w:hAnsi="Calibri"/>
          <w:color w:val="000000"/>
        </w:rPr>
        <w:t xml:space="preserve">the </w:t>
      </w:r>
      <w:r w:rsidRPr="00F56933">
        <w:rPr>
          <w:rFonts w:ascii="Calibri" w:hAnsi="Calibri"/>
          <w:color w:val="000000"/>
        </w:rPr>
        <w:t xml:space="preserve">marine </w:t>
      </w:r>
      <w:r w:rsidR="003A60E1" w:rsidRPr="00F56933">
        <w:rPr>
          <w:rFonts w:ascii="Calibri" w:hAnsi="Calibri"/>
          <w:color w:val="000000"/>
        </w:rPr>
        <w:t>radio beaco</w:t>
      </w:r>
      <w:r w:rsidR="003A60E1">
        <w:rPr>
          <w:rFonts w:ascii="Calibri" w:hAnsi="Calibri"/>
          <w:color w:val="000000"/>
        </w:rPr>
        <w:t>ns</w:t>
      </w:r>
      <w:r w:rsidR="00C672C0">
        <w:rPr>
          <w:rFonts w:ascii="Calibri" w:hAnsi="Calibri"/>
          <w:color w:val="000000"/>
        </w:rPr>
        <w:t xml:space="preserve"> using MF tr</w:t>
      </w:r>
      <w:r w:rsidRPr="00F56933">
        <w:rPr>
          <w:rFonts w:ascii="Calibri" w:hAnsi="Calibri"/>
          <w:color w:val="000000"/>
        </w:rPr>
        <w:t>ansmissions and</w:t>
      </w:r>
      <w:r w:rsidR="004D00BC">
        <w:rPr>
          <w:rFonts w:ascii="Calibri" w:hAnsi="Calibri"/>
          <w:color w:val="000000"/>
        </w:rPr>
        <w:t xml:space="preserve"> AIS/VDES networks using </w:t>
      </w:r>
      <w:r w:rsidR="00557B62">
        <w:rPr>
          <w:rFonts w:ascii="Calibri" w:hAnsi="Calibri"/>
          <w:color w:val="000000"/>
        </w:rPr>
        <w:t xml:space="preserve">VHF </w:t>
      </w:r>
      <w:r w:rsidRPr="00F56933">
        <w:rPr>
          <w:rFonts w:ascii="Calibri" w:hAnsi="Calibri"/>
          <w:color w:val="000000"/>
        </w:rPr>
        <w:t>transmissions</w:t>
      </w:r>
      <w:r w:rsidR="00C672C0">
        <w:rPr>
          <w:rFonts w:ascii="Calibri" w:hAnsi="Calibri"/>
          <w:color w:val="000000"/>
        </w:rPr>
        <w:t>.</w:t>
      </w:r>
      <w:r w:rsidRPr="00F56933">
        <w:rPr>
          <w:rFonts w:ascii="Calibri" w:hAnsi="Calibri"/>
          <w:color w:val="000000"/>
        </w:rPr>
        <w:t xml:space="preserve"> </w:t>
      </w:r>
    </w:p>
    <w:p w14:paraId="42935D5C" w14:textId="77777777" w:rsidR="00152AD4" w:rsidRDefault="00D67891" w:rsidP="00235170">
      <w:pPr>
        <w:pStyle w:val="BodyText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During the last year, some discussions have taken place on the possible implementation of the R-Mode on VDES. Various </w:t>
      </w:r>
      <w:r w:rsidR="00152AD4">
        <w:rPr>
          <w:rFonts w:ascii="Calibri" w:hAnsi="Calibri"/>
          <w:color w:val="000000"/>
        </w:rPr>
        <w:t>methods</w:t>
      </w:r>
      <w:r w:rsidR="002523C3">
        <w:rPr>
          <w:rFonts w:ascii="Calibri" w:hAnsi="Calibri"/>
          <w:color w:val="000000"/>
        </w:rPr>
        <w:t xml:space="preserve"> </w:t>
      </w:r>
      <w:r w:rsidR="00E327A7">
        <w:rPr>
          <w:rFonts w:ascii="Calibri" w:hAnsi="Calibri"/>
          <w:color w:val="000000"/>
        </w:rPr>
        <w:t>on</w:t>
      </w:r>
      <w:r>
        <w:rPr>
          <w:rFonts w:ascii="Calibri" w:hAnsi="Calibri"/>
          <w:color w:val="000000"/>
        </w:rPr>
        <w:t xml:space="preserve"> how to implement R-</w:t>
      </w:r>
      <w:r w:rsidR="007F3BDD">
        <w:rPr>
          <w:rFonts w:ascii="Calibri" w:hAnsi="Calibri"/>
          <w:color w:val="000000"/>
        </w:rPr>
        <w:t>M</w:t>
      </w:r>
      <w:r>
        <w:rPr>
          <w:rFonts w:ascii="Calibri" w:hAnsi="Calibri"/>
          <w:color w:val="000000"/>
        </w:rPr>
        <w:t>ode VDES were proposed in</w:t>
      </w:r>
      <w:r w:rsidR="007362FF">
        <w:rPr>
          <w:rFonts w:ascii="Calibri" w:hAnsi="Calibri"/>
          <w:color w:val="000000"/>
        </w:rPr>
        <w:t xml:space="preserve"> different</w:t>
      </w:r>
      <w:r>
        <w:rPr>
          <w:rFonts w:ascii="Calibri" w:hAnsi="Calibri"/>
          <w:color w:val="000000"/>
        </w:rPr>
        <w:t xml:space="preserve"> </w:t>
      </w:r>
      <w:r w:rsidR="00152AD4">
        <w:rPr>
          <w:rFonts w:ascii="Calibri" w:hAnsi="Calibri"/>
          <w:color w:val="000000"/>
        </w:rPr>
        <w:t xml:space="preserve">research projects and </w:t>
      </w:r>
      <w:r>
        <w:rPr>
          <w:rFonts w:ascii="Calibri" w:hAnsi="Calibri"/>
          <w:color w:val="000000"/>
        </w:rPr>
        <w:t>stud</w:t>
      </w:r>
      <w:r w:rsidR="007362FF">
        <w:rPr>
          <w:rFonts w:ascii="Calibri" w:hAnsi="Calibri"/>
          <w:color w:val="000000"/>
        </w:rPr>
        <w:t>y papers</w:t>
      </w:r>
      <w:r w:rsidR="00152AD4">
        <w:rPr>
          <w:rFonts w:ascii="Calibri" w:hAnsi="Calibri"/>
          <w:color w:val="000000"/>
        </w:rPr>
        <w:t xml:space="preserve">. </w:t>
      </w:r>
    </w:p>
    <w:p w14:paraId="2A716465" w14:textId="77777777" w:rsidR="00505877" w:rsidRPr="00A352C8" w:rsidRDefault="007F3BDD" w:rsidP="00235170">
      <w:pPr>
        <w:pStyle w:val="BodyText"/>
        <w:rPr>
          <w:rFonts w:asciiTheme="minorHAnsi" w:hAnsiTheme="minorHAnsi" w:cstheme="minorHAnsi"/>
        </w:rPr>
      </w:pPr>
      <w:r>
        <w:rPr>
          <w:rFonts w:ascii="Calibri" w:hAnsi="Calibri"/>
          <w:color w:val="000000"/>
        </w:rPr>
        <w:t>At</w:t>
      </w:r>
      <w:r w:rsidR="00152AD4">
        <w:rPr>
          <w:rFonts w:ascii="Calibri" w:hAnsi="Calibri"/>
          <w:color w:val="000000"/>
        </w:rPr>
        <w:t xml:space="preserve"> the same time </w:t>
      </w:r>
      <w:r w:rsidR="00152AD4" w:rsidRPr="00152AD4">
        <w:rPr>
          <w:rFonts w:ascii="Calibri" w:hAnsi="Calibri"/>
          <w:color w:val="000000"/>
        </w:rPr>
        <w:t>ENAV</w:t>
      </w:r>
      <w:r w:rsidR="000F2A0C">
        <w:rPr>
          <w:rFonts w:ascii="Calibri" w:hAnsi="Calibri"/>
          <w:color w:val="000000"/>
        </w:rPr>
        <w:t>-</w:t>
      </w:r>
      <w:r w:rsidR="00152AD4" w:rsidRPr="00152AD4">
        <w:rPr>
          <w:rFonts w:ascii="Calibri" w:hAnsi="Calibri"/>
          <w:color w:val="000000"/>
        </w:rPr>
        <w:t>WG</w:t>
      </w:r>
      <w:r w:rsidR="00477CB9">
        <w:rPr>
          <w:rFonts w:ascii="Calibri" w:hAnsi="Calibri"/>
          <w:color w:val="000000"/>
        </w:rPr>
        <w:t>2</w:t>
      </w:r>
      <w:r w:rsidR="00152AD4" w:rsidRPr="00152AD4">
        <w:rPr>
          <w:rFonts w:ascii="Calibri" w:hAnsi="Calibri"/>
          <w:color w:val="000000"/>
        </w:rPr>
        <w:t xml:space="preserve"> intends to produce a new revision of IALA Guideline 1139 (The Technical Specification of VDES)</w:t>
      </w:r>
      <w:r w:rsidR="00152AD4">
        <w:rPr>
          <w:rFonts w:ascii="Calibri" w:hAnsi="Calibri"/>
          <w:color w:val="000000"/>
        </w:rPr>
        <w:t xml:space="preserve">, which </w:t>
      </w:r>
      <w:r w:rsidR="00152AD4" w:rsidRPr="00152AD4">
        <w:rPr>
          <w:rFonts w:ascii="Calibri" w:hAnsi="Calibri"/>
          <w:color w:val="000000"/>
        </w:rPr>
        <w:t xml:space="preserve">is intended to become the basis for the revision of Recommendation ITU-R </w:t>
      </w:r>
      <w:r w:rsidR="00152AD4" w:rsidRPr="00152AD4">
        <w:rPr>
          <w:rFonts w:ascii="Calibri" w:hAnsi="Calibri"/>
          <w:color w:val="000000"/>
        </w:rPr>
        <w:lastRenderedPageBreak/>
        <w:t>M.2092</w:t>
      </w:r>
      <w:r>
        <w:rPr>
          <w:rFonts w:ascii="Calibri" w:hAnsi="Calibri"/>
          <w:color w:val="000000"/>
        </w:rPr>
        <w:t>-0</w:t>
      </w:r>
      <w:r w:rsidR="00152AD4" w:rsidRPr="00152AD4">
        <w:rPr>
          <w:rFonts w:ascii="Calibri" w:hAnsi="Calibri"/>
          <w:color w:val="000000"/>
        </w:rPr>
        <w:t xml:space="preserve"> on the technical characteristics of VDES</w:t>
      </w:r>
      <w:r w:rsidR="00152AD4">
        <w:rPr>
          <w:rFonts w:ascii="Calibri" w:hAnsi="Calibri"/>
          <w:color w:val="000000"/>
        </w:rPr>
        <w:t xml:space="preserve">. </w:t>
      </w:r>
      <w:r w:rsidR="00477CB9">
        <w:rPr>
          <w:rFonts w:ascii="Calibri" w:hAnsi="Calibri"/>
          <w:color w:val="000000"/>
        </w:rPr>
        <w:t>In this context ENAV WG2 has developed a roadmap which indicates that required modifications (resulting from on the R-</w:t>
      </w:r>
      <w:r>
        <w:rPr>
          <w:rFonts w:ascii="Calibri" w:hAnsi="Calibri"/>
          <w:color w:val="000000"/>
        </w:rPr>
        <w:t>M</w:t>
      </w:r>
      <w:r w:rsidR="00477CB9">
        <w:rPr>
          <w:rFonts w:ascii="Calibri" w:hAnsi="Calibri"/>
          <w:color w:val="000000"/>
        </w:rPr>
        <w:t xml:space="preserve">ode implementation) are requested by ENAV24, </w:t>
      </w:r>
      <w:r w:rsidR="00477CB9" w:rsidRPr="00D67891">
        <w:rPr>
          <w:rFonts w:asciiTheme="minorHAnsi" w:hAnsiTheme="minorHAnsi" w:cstheme="minorHAnsi"/>
        </w:rPr>
        <w:t>so that the required changes to the VDES specification can be appropriately assessed and reflected in the revision process for Recommendation ITU-R M.2092-0</w:t>
      </w:r>
      <w:r w:rsidR="00477CB9" w:rsidRPr="001845E2">
        <w:t>.</w:t>
      </w:r>
      <w:r w:rsidR="00C07E19">
        <w:t xml:space="preserve"> </w:t>
      </w:r>
      <w:r w:rsidR="00C07E19" w:rsidRPr="00A352C8">
        <w:rPr>
          <w:rFonts w:asciiTheme="minorHAnsi" w:hAnsiTheme="minorHAnsi" w:cstheme="minorHAnsi"/>
        </w:rPr>
        <w:t>The ENAV</w:t>
      </w:r>
      <w:r w:rsidR="000F2A0C">
        <w:rPr>
          <w:rFonts w:asciiTheme="minorHAnsi" w:hAnsiTheme="minorHAnsi" w:cstheme="minorHAnsi"/>
        </w:rPr>
        <w:t>-</w:t>
      </w:r>
      <w:r w:rsidR="00C07E19" w:rsidRPr="00A352C8">
        <w:rPr>
          <w:rFonts w:asciiTheme="minorHAnsi" w:hAnsiTheme="minorHAnsi" w:cstheme="minorHAnsi"/>
        </w:rPr>
        <w:t xml:space="preserve">WG2 proposed </w:t>
      </w:r>
      <w:r w:rsidR="00A352C8" w:rsidRPr="00A352C8">
        <w:rPr>
          <w:rFonts w:asciiTheme="minorHAnsi" w:hAnsiTheme="minorHAnsi" w:cstheme="minorHAnsi"/>
        </w:rPr>
        <w:t>a joint ENG PNT</w:t>
      </w:r>
      <w:r w:rsidR="00A352C8">
        <w:rPr>
          <w:rFonts w:asciiTheme="minorHAnsi" w:hAnsiTheme="minorHAnsi" w:cstheme="minorHAnsi"/>
        </w:rPr>
        <w:t>-</w:t>
      </w:r>
      <w:r w:rsidR="00A352C8" w:rsidRPr="00A352C8">
        <w:rPr>
          <w:rFonts w:asciiTheme="minorHAnsi" w:hAnsiTheme="minorHAnsi" w:cstheme="minorHAnsi"/>
        </w:rPr>
        <w:t>WG</w:t>
      </w:r>
      <w:r w:rsidR="000F2A0C">
        <w:rPr>
          <w:rFonts w:asciiTheme="minorHAnsi" w:hAnsiTheme="minorHAnsi" w:cstheme="minorHAnsi"/>
        </w:rPr>
        <w:t>3/</w:t>
      </w:r>
      <w:r w:rsidR="00A352C8" w:rsidRPr="00A352C8">
        <w:rPr>
          <w:rFonts w:asciiTheme="minorHAnsi" w:hAnsiTheme="minorHAnsi" w:cstheme="minorHAnsi"/>
        </w:rPr>
        <w:t>ENAV</w:t>
      </w:r>
      <w:r w:rsidR="000F2A0C">
        <w:rPr>
          <w:rFonts w:asciiTheme="minorHAnsi" w:hAnsiTheme="minorHAnsi" w:cstheme="minorHAnsi"/>
        </w:rPr>
        <w:t>-</w:t>
      </w:r>
      <w:r w:rsidR="00A352C8" w:rsidRPr="00A352C8">
        <w:rPr>
          <w:rFonts w:asciiTheme="minorHAnsi" w:hAnsiTheme="minorHAnsi" w:cstheme="minorHAnsi"/>
        </w:rPr>
        <w:t>WG</w:t>
      </w:r>
      <w:r w:rsidR="00A352C8">
        <w:rPr>
          <w:rFonts w:asciiTheme="minorHAnsi" w:hAnsiTheme="minorHAnsi" w:cstheme="minorHAnsi"/>
        </w:rPr>
        <w:t>2</w:t>
      </w:r>
      <w:r w:rsidR="00A352C8" w:rsidRPr="00A352C8">
        <w:rPr>
          <w:rFonts w:asciiTheme="minorHAnsi" w:hAnsiTheme="minorHAnsi" w:cstheme="minorHAnsi"/>
        </w:rPr>
        <w:t xml:space="preserve"> inter-sessional meeting / workshop to progress </w:t>
      </w:r>
      <w:r w:rsidR="000F2A0C">
        <w:rPr>
          <w:rFonts w:asciiTheme="minorHAnsi" w:hAnsiTheme="minorHAnsi" w:cstheme="minorHAnsi"/>
        </w:rPr>
        <w:t xml:space="preserve">further </w:t>
      </w:r>
      <w:r w:rsidR="00A352C8" w:rsidRPr="00A352C8">
        <w:rPr>
          <w:rFonts w:asciiTheme="minorHAnsi" w:hAnsiTheme="minorHAnsi" w:cstheme="minorHAnsi"/>
        </w:rPr>
        <w:t>work on VDES R-</w:t>
      </w:r>
      <w:r w:rsidR="009A1E75">
        <w:rPr>
          <w:rFonts w:asciiTheme="minorHAnsi" w:hAnsiTheme="minorHAnsi" w:cstheme="minorHAnsi"/>
        </w:rPr>
        <w:t>M</w:t>
      </w:r>
      <w:r w:rsidR="009A1E75" w:rsidRPr="00A352C8">
        <w:rPr>
          <w:rFonts w:asciiTheme="minorHAnsi" w:hAnsiTheme="minorHAnsi" w:cstheme="minorHAnsi"/>
        </w:rPr>
        <w:t>ode</w:t>
      </w:r>
      <w:r w:rsidR="00A352C8" w:rsidRPr="00A352C8">
        <w:rPr>
          <w:rFonts w:asciiTheme="minorHAnsi" w:hAnsiTheme="minorHAnsi" w:cstheme="minorHAnsi"/>
        </w:rPr>
        <w:t>.</w:t>
      </w:r>
    </w:p>
    <w:p w14:paraId="5B254597" w14:textId="77777777" w:rsidR="00A352C8" w:rsidRPr="007362FF" w:rsidRDefault="007362FF" w:rsidP="00A352C8">
      <w:pPr>
        <w:jc w:val="both"/>
        <w:rPr>
          <w:rFonts w:ascii="Calibri" w:hAnsi="Calibri"/>
          <w:color w:val="000000"/>
        </w:rPr>
      </w:pPr>
      <w:r w:rsidRPr="007362FF">
        <w:rPr>
          <w:rFonts w:ascii="Calibri" w:hAnsi="Calibri"/>
          <w:color w:val="000000"/>
        </w:rPr>
        <w:t xml:space="preserve">Furthermore, the </w:t>
      </w:r>
      <w:r w:rsidR="00A352C8" w:rsidRPr="007362FF">
        <w:rPr>
          <w:rFonts w:ascii="Calibri" w:hAnsi="Calibri"/>
          <w:color w:val="000000"/>
        </w:rPr>
        <w:t xml:space="preserve">ENG committee proposed a </w:t>
      </w:r>
      <w:r>
        <w:rPr>
          <w:rFonts w:ascii="Calibri" w:hAnsi="Calibri"/>
          <w:color w:val="000000"/>
        </w:rPr>
        <w:t>w</w:t>
      </w:r>
      <w:r w:rsidR="00A352C8" w:rsidRPr="007362FF">
        <w:rPr>
          <w:rFonts w:ascii="Calibri" w:hAnsi="Calibri"/>
          <w:color w:val="000000"/>
        </w:rPr>
        <w:t>orkshop on the technical concepts of R-Mode implementation and the way forward to an operating system</w:t>
      </w:r>
      <w:r>
        <w:rPr>
          <w:rFonts w:ascii="Calibri" w:hAnsi="Calibri"/>
          <w:color w:val="000000"/>
        </w:rPr>
        <w:t xml:space="preserve"> (</w:t>
      </w:r>
      <w:r>
        <w:rPr>
          <w:rFonts w:ascii="Calibri" w:hAnsi="Calibri"/>
        </w:rPr>
        <w:t>ENG8-12.1.23)</w:t>
      </w:r>
      <w:r w:rsidR="00A352C8" w:rsidRPr="007362FF">
        <w:rPr>
          <w:rFonts w:ascii="Calibri" w:hAnsi="Calibri"/>
          <w:color w:val="000000"/>
        </w:rPr>
        <w:t xml:space="preserve">. This workshop was approved at Council-68 meeting and </w:t>
      </w:r>
      <w:r>
        <w:rPr>
          <w:rFonts w:ascii="Calibri" w:hAnsi="Calibri"/>
          <w:color w:val="000000"/>
        </w:rPr>
        <w:t xml:space="preserve">is planned to take </w:t>
      </w:r>
      <w:r w:rsidR="00A352C8" w:rsidRPr="007362FF">
        <w:rPr>
          <w:rFonts w:ascii="Calibri" w:hAnsi="Calibri"/>
          <w:color w:val="000000"/>
        </w:rPr>
        <w:t xml:space="preserve">place </w:t>
      </w:r>
      <w:r>
        <w:rPr>
          <w:rFonts w:ascii="Calibri" w:hAnsi="Calibri"/>
          <w:color w:val="000000"/>
        </w:rPr>
        <w:t xml:space="preserve">in </w:t>
      </w:r>
      <w:r w:rsidR="00A352C8" w:rsidRPr="007362FF">
        <w:rPr>
          <w:rFonts w:ascii="Calibri" w:hAnsi="Calibri"/>
          <w:color w:val="000000"/>
        </w:rPr>
        <w:t>September</w:t>
      </w:r>
      <w:r>
        <w:rPr>
          <w:rFonts w:ascii="Calibri" w:hAnsi="Calibri"/>
          <w:color w:val="000000"/>
        </w:rPr>
        <w:t xml:space="preserve"> (9</w:t>
      </w:r>
      <w:r w:rsidRPr="007362FF">
        <w:rPr>
          <w:rFonts w:ascii="Calibri" w:hAnsi="Calibri"/>
          <w:color w:val="000000"/>
          <w:vertAlign w:val="superscript"/>
        </w:rPr>
        <w:t>th</w:t>
      </w:r>
      <w:r>
        <w:rPr>
          <w:rFonts w:ascii="Calibri" w:hAnsi="Calibri"/>
          <w:color w:val="000000"/>
        </w:rPr>
        <w:t>-12</w:t>
      </w:r>
      <w:r w:rsidRPr="007362FF">
        <w:rPr>
          <w:rFonts w:ascii="Calibri" w:hAnsi="Calibri"/>
          <w:color w:val="000000"/>
          <w:vertAlign w:val="superscript"/>
        </w:rPr>
        <w:t>th</w:t>
      </w:r>
      <w:r>
        <w:rPr>
          <w:rFonts w:ascii="Calibri" w:hAnsi="Calibri"/>
          <w:color w:val="000000"/>
        </w:rPr>
        <w:t>)</w:t>
      </w:r>
      <w:r w:rsidR="00A352C8" w:rsidRPr="007362FF">
        <w:rPr>
          <w:rFonts w:ascii="Calibri" w:hAnsi="Calibri"/>
          <w:color w:val="000000"/>
        </w:rPr>
        <w:t xml:space="preserve"> 2019</w:t>
      </w:r>
      <w:r w:rsidR="007E411D">
        <w:rPr>
          <w:rFonts w:ascii="Calibri" w:hAnsi="Calibri"/>
          <w:color w:val="000000"/>
        </w:rPr>
        <w:t xml:space="preserve"> (to be confirmed)</w:t>
      </w:r>
      <w:r>
        <w:rPr>
          <w:rFonts w:ascii="Calibri" w:hAnsi="Calibri"/>
          <w:color w:val="000000"/>
        </w:rPr>
        <w:t xml:space="preserve"> at the IALA HQ</w:t>
      </w:r>
      <w:r w:rsidR="00A352C8" w:rsidRPr="007362FF">
        <w:rPr>
          <w:rFonts w:ascii="Calibri" w:hAnsi="Calibri"/>
          <w:color w:val="000000"/>
        </w:rPr>
        <w:t>.</w:t>
      </w:r>
    </w:p>
    <w:p w14:paraId="3FEB95F6" w14:textId="77777777" w:rsidR="00C672C0" w:rsidRDefault="00A352C8" w:rsidP="00235170">
      <w:pPr>
        <w:pStyle w:val="BodyText"/>
        <w:rPr>
          <w:lang w:eastAsia="de-DE"/>
        </w:rPr>
      </w:pPr>
      <w:r>
        <w:rPr>
          <w:lang w:eastAsia="de-DE"/>
        </w:rPr>
        <w:t xml:space="preserve"> </w:t>
      </w:r>
    </w:p>
    <w:p w14:paraId="4BE4CB9E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6450A8" w14:textId="77777777" w:rsidR="00D27DD7" w:rsidRDefault="00B60B52" w:rsidP="00D27DD7">
      <w:pPr>
        <w:spacing w:beforeLines="60" w:before="144" w:after="120"/>
        <w:jc w:val="both"/>
        <w:rPr>
          <w:rFonts w:ascii="Calibri" w:hAnsi="Calibri"/>
        </w:rPr>
      </w:pPr>
      <w:r w:rsidRPr="00D27DD7">
        <w:rPr>
          <w:rFonts w:ascii="Calibri" w:hAnsi="Calibri"/>
        </w:rPr>
        <w:t>R-Mode using VDES</w:t>
      </w:r>
      <w:r w:rsidR="00D27DD7" w:rsidRPr="00D27DD7">
        <w:rPr>
          <w:rFonts w:ascii="Calibri" w:hAnsi="Calibri"/>
        </w:rPr>
        <w:t xml:space="preserve"> transmissions </w:t>
      </w:r>
      <w:r w:rsidR="00D27DD7">
        <w:rPr>
          <w:rFonts w:ascii="Calibri" w:hAnsi="Calibri"/>
        </w:rPr>
        <w:t>is a promising c</w:t>
      </w:r>
      <w:r w:rsidR="00D27DD7" w:rsidRPr="00D27DD7">
        <w:rPr>
          <w:rFonts w:ascii="Calibri" w:hAnsi="Calibri"/>
        </w:rPr>
        <w:t>andidate for a back-up positioning system for coastal and harbour areas</w:t>
      </w:r>
      <w:r w:rsidR="00D27DD7">
        <w:rPr>
          <w:rFonts w:ascii="Calibri" w:hAnsi="Calibri"/>
        </w:rPr>
        <w:t xml:space="preserve">. The appropriate standard documents (provided from IALA and ITU-R) are currently under development and will be the baseline for the VDES equipment manufactured in the next few years. </w:t>
      </w:r>
      <w:r w:rsidR="0037005C">
        <w:rPr>
          <w:rFonts w:ascii="Calibri" w:hAnsi="Calibri"/>
        </w:rPr>
        <w:t>To enable the R-</w:t>
      </w:r>
      <w:r w:rsidR="007F3BDD">
        <w:rPr>
          <w:rFonts w:ascii="Calibri" w:hAnsi="Calibri"/>
        </w:rPr>
        <w:t>M</w:t>
      </w:r>
      <w:r w:rsidR="0037005C">
        <w:rPr>
          <w:rFonts w:ascii="Calibri" w:hAnsi="Calibri"/>
        </w:rPr>
        <w:t>ode transmission on V</w:t>
      </w:r>
      <w:r w:rsidR="00D27DD7">
        <w:rPr>
          <w:rFonts w:ascii="Calibri" w:hAnsi="Calibri"/>
        </w:rPr>
        <w:t>DES</w:t>
      </w:r>
      <w:r w:rsidR="007E411D">
        <w:rPr>
          <w:rFonts w:ascii="Calibri" w:hAnsi="Calibri"/>
        </w:rPr>
        <w:t>,</w:t>
      </w:r>
      <w:r w:rsidR="00D27DD7">
        <w:rPr>
          <w:rFonts w:ascii="Calibri" w:hAnsi="Calibri"/>
        </w:rPr>
        <w:t xml:space="preserve"> it is essential that modifications in the standard documents </w:t>
      </w:r>
      <w:r w:rsidR="0037005C">
        <w:rPr>
          <w:rFonts w:ascii="Calibri" w:hAnsi="Calibri"/>
        </w:rPr>
        <w:t>(</w:t>
      </w:r>
      <w:r w:rsidR="00D27DD7">
        <w:rPr>
          <w:rFonts w:ascii="Calibri" w:hAnsi="Calibri"/>
        </w:rPr>
        <w:t xml:space="preserve">resulting from R-Mode implementation) </w:t>
      </w:r>
      <w:r w:rsidR="007E411D">
        <w:rPr>
          <w:rFonts w:ascii="Calibri" w:hAnsi="Calibri"/>
        </w:rPr>
        <w:t xml:space="preserve">are </w:t>
      </w:r>
      <w:r w:rsidR="00D27DD7">
        <w:rPr>
          <w:rFonts w:ascii="Calibri" w:hAnsi="Calibri"/>
        </w:rPr>
        <w:t>performed in accordance with the international timelines and milestones</w:t>
      </w:r>
      <w:r w:rsidR="0037005C">
        <w:rPr>
          <w:rFonts w:ascii="Calibri" w:hAnsi="Calibri"/>
        </w:rPr>
        <w:t>. The revision of existing ITU-R M.2092-0 has to be finished by end of 2019</w:t>
      </w:r>
      <w:r w:rsidR="007E411D">
        <w:rPr>
          <w:rFonts w:ascii="Calibri" w:hAnsi="Calibri"/>
        </w:rPr>
        <w:t xml:space="preserve">. </w:t>
      </w:r>
      <w:r w:rsidR="00621BD5" w:rsidRPr="00621BD5">
        <w:rPr>
          <w:rFonts w:ascii="Calibri" w:hAnsi="Calibri"/>
        </w:rPr>
        <w:t>Thus, the initial key aspects that will enable the implementation of R</w:t>
      </w:r>
      <w:r w:rsidR="007E411D">
        <w:rPr>
          <w:rFonts w:ascii="Calibri" w:hAnsi="Calibri"/>
        </w:rPr>
        <w:t>-</w:t>
      </w:r>
      <w:r w:rsidR="00621BD5" w:rsidRPr="00621BD5">
        <w:rPr>
          <w:rFonts w:ascii="Calibri" w:hAnsi="Calibri"/>
        </w:rPr>
        <w:t xml:space="preserve">Mode at an international level </w:t>
      </w:r>
      <w:r w:rsidR="004E5D6E" w:rsidRPr="00621BD5">
        <w:rPr>
          <w:rFonts w:ascii="Calibri" w:hAnsi="Calibri"/>
        </w:rPr>
        <w:t>have</w:t>
      </w:r>
      <w:r w:rsidR="00621BD5" w:rsidRPr="00621BD5">
        <w:rPr>
          <w:rFonts w:ascii="Calibri" w:hAnsi="Calibri"/>
        </w:rPr>
        <w:t xml:space="preserve"> to be finished and approved at ENG10/ENAV24</w:t>
      </w:r>
      <w:r w:rsidR="00621BD5">
        <w:rPr>
          <w:rFonts w:ascii="Calibri" w:hAnsi="Calibri"/>
        </w:rPr>
        <w:t>”</w:t>
      </w:r>
      <w:r w:rsidR="00621BD5" w:rsidRPr="00621BD5">
        <w:rPr>
          <w:rFonts w:ascii="Calibri" w:hAnsi="Calibri"/>
        </w:rPr>
        <w:t>.</w:t>
      </w:r>
      <w:r w:rsidR="0037005C">
        <w:rPr>
          <w:rFonts w:ascii="Calibri" w:hAnsi="Calibri"/>
        </w:rPr>
        <w:t xml:space="preserve"> </w:t>
      </w:r>
      <w:r w:rsidR="0037005C" w:rsidRPr="008D54F8">
        <w:rPr>
          <w:rFonts w:ascii="Calibri" w:hAnsi="Calibri"/>
          <w:b/>
        </w:rPr>
        <w:t>Figure 1</w:t>
      </w:r>
      <w:r w:rsidR="0037005C">
        <w:rPr>
          <w:rFonts w:ascii="Calibri" w:hAnsi="Calibri"/>
        </w:rPr>
        <w:t xml:space="preserve"> provides a </w:t>
      </w:r>
      <w:r w:rsidR="008D54F8">
        <w:rPr>
          <w:rFonts w:ascii="Calibri" w:hAnsi="Calibri"/>
        </w:rPr>
        <w:t>proposed roadmap</w:t>
      </w:r>
      <w:r w:rsidR="0037005C">
        <w:rPr>
          <w:rFonts w:ascii="Calibri" w:hAnsi="Calibri"/>
        </w:rPr>
        <w:t xml:space="preserve"> which indicates appropriate timelines at IALA and ITU-R.</w:t>
      </w:r>
      <w:r w:rsidR="008D54F8">
        <w:rPr>
          <w:rFonts w:ascii="Calibri" w:hAnsi="Calibri"/>
        </w:rPr>
        <w:t xml:space="preserve"> The roadmap further indicates required work for an R-</w:t>
      </w:r>
      <w:r w:rsidR="009A1E75">
        <w:rPr>
          <w:rFonts w:ascii="Calibri" w:hAnsi="Calibri"/>
        </w:rPr>
        <w:t xml:space="preserve">Mode </w:t>
      </w:r>
      <w:r w:rsidR="008D54F8">
        <w:rPr>
          <w:rFonts w:ascii="Calibri" w:hAnsi="Calibri"/>
        </w:rPr>
        <w:t xml:space="preserve">implementation on VDES. </w:t>
      </w:r>
    </w:p>
    <w:p w14:paraId="5A76F1DB" w14:textId="77777777" w:rsidR="0037005C" w:rsidRDefault="0037005C" w:rsidP="00D27DD7">
      <w:pPr>
        <w:spacing w:beforeLines="60" w:before="144" w:after="120"/>
        <w:jc w:val="both"/>
        <w:rPr>
          <w:rFonts w:ascii="Calibri" w:hAnsi="Calibri"/>
        </w:rPr>
      </w:pPr>
    </w:p>
    <w:p w14:paraId="20293A93" w14:textId="77777777" w:rsidR="0037005C" w:rsidRDefault="00DB23C3" w:rsidP="00D27DD7">
      <w:pPr>
        <w:spacing w:beforeLines="60" w:before="144" w:after="120"/>
        <w:jc w:val="both"/>
        <w:rPr>
          <w:rFonts w:ascii="Calibri" w:hAnsi="Calibri"/>
        </w:rPr>
      </w:pPr>
      <w:r>
        <w:rPr>
          <w:rFonts w:ascii="Calibri" w:hAnsi="Calibri"/>
          <w:noProof/>
          <w:lang w:val="de-DE" w:eastAsia="de-DE"/>
        </w:rPr>
        <w:drawing>
          <wp:inline distT="0" distB="0" distL="0" distR="0" wp14:anchorId="26C36293" wp14:editId="30A9564E">
            <wp:extent cx="6210935" cy="23749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-Mode VDES Roadmap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237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B8CEF9" w14:textId="77777777" w:rsidR="0037005C" w:rsidRPr="008D54F8" w:rsidRDefault="0037005C" w:rsidP="008D54F8">
      <w:pPr>
        <w:spacing w:beforeLines="60" w:before="144" w:after="120"/>
        <w:jc w:val="center"/>
        <w:rPr>
          <w:rFonts w:ascii="Calibri" w:hAnsi="Calibri"/>
          <w:b/>
        </w:rPr>
      </w:pPr>
      <w:r w:rsidRPr="008D54F8">
        <w:rPr>
          <w:rFonts w:ascii="Calibri" w:hAnsi="Calibri"/>
          <w:b/>
        </w:rPr>
        <w:t xml:space="preserve">Figure </w:t>
      </w:r>
      <w:r w:rsidR="008D54F8" w:rsidRPr="008D54F8">
        <w:rPr>
          <w:rFonts w:ascii="Calibri" w:hAnsi="Calibri"/>
          <w:b/>
        </w:rPr>
        <w:t>1: Proposed Roadmap for R-Mode implementation on VDES</w:t>
      </w:r>
    </w:p>
    <w:p w14:paraId="14E921CB" w14:textId="77777777" w:rsidR="007362FF" w:rsidRDefault="007362FF" w:rsidP="00A446C9">
      <w:pPr>
        <w:pStyle w:val="BodyText"/>
        <w:rPr>
          <w:rFonts w:ascii="Calibri" w:hAnsi="Calibri"/>
        </w:rPr>
      </w:pPr>
    </w:p>
    <w:p w14:paraId="4EC21B79" w14:textId="77777777" w:rsidR="007362FF" w:rsidRDefault="00BB6E9F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To enable the incorporation of R-Mode requirements into the appropriate standards it would be essential that:</w:t>
      </w:r>
    </w:p>
    <w:p w14:paraId="07A4C9AD" w14:textId="77777777" w:rsidR="00BB6E9F" w:rsidRDefault="000F2A0C" w:rsidP="00FE74E8">
      <w:pPr>
        <w:pStyle w:val="BodyText"/>
        <w:numPr>
          <w:ilvl w:val="0"/>
          <w:numId w:val="19"/>
        </w:numPr>
        <w:rPr>
          <w:rFonts w:ascii="Calibri" w:hAnsi="Calibri"/>
        </w:rPr>
      </w:pPr>
      <w:r>
        <w:rPr>
          <w:rFonts w:ascii="Calibri" w:hAnsi="Calibri"/>
        </w:rPr>
        <w:t>a</w:t>
      </w:r>
      <w:r w:rsidR="00BB6E9F">
        <w:rPr>
          <w:rFonts w:ascii="Calibri" w:hAnsi="Calibri"/>
        </w:rPr>
        <w:t xml:space="preserve">n implementation method, how to implement ranging information on VDES </w:t>
      </w:r>
      <w:r w:rsidR="007852AA">
        <w:rPr>
          <w:rFonts w:ascii="Calibri" w:hAnsi="Calibri"/>
        </w:rPr>
        <w:t>will be defined and agreed in the international domain</w:t>
      </w:r>
      <w:r>
        <w:rPr>
          <w:rFonts w:ascii="Calibri" w:hAnsi="Calibri"/>
        </w:rPr>
        <w:t xml:space="preserve"> and that</w:t>
      </w:r>
      <w:r w:rsidR="002523C3">
        <w:rPr>
          <w:rFonts w:ascii="Calibri" w:hAnsi="Calibri"/>
        </w:rPr>
        <w:t>;</w:t>
      </w:r>
    </w:p>
    <w:p w14:paraId="57D9A7B8" w14:textId="77777777" w:rsidR="00BB6E9F" w:rsidRPr="007852AA" w:rsidRDefault="000F2A0C" w:rsidP="00FE74E8">
      <w:pPr>
        <w:pStyle w:val="BodyText"/>
        <w:numPr>
          <w:ilvl w:val="0"/>
          <w:numId w:val="19"/>
        </w:numPr>
        <w:rPr>
          <w:rFonts w:ascii="Calibri" w:hAnsi="Calibri"/>
        </w:rPr>
      </w:pPr>
      <w:r>
        <w:rPr>
          <w:rFonts w:ascii="Calibri" w:hAnsi="Calibri"/>
        </w:rPr>
        <w:t>r</w:t>
      </w:r>
      <w:r w:rsidR="007852AA" w:rsidRPr="007852AA">
        <w:rPr>
          <w:rFonts w:ascii="Calibri" w:hAnsi="Calibri"/>
        </w:rPr>
        <w:t>esulting</w:t>
      </w:r>
      <w:r w:rsidR="001D25C0">
        <w:rPr>
          <w:rFonts w:ascii="Calibri" w:hAnsi="Calibri"/>
        </w:rPr>
        <w:t xml:space="preserve"> </w:t>
      </w:r>
      <w:r w:rsidR="007852AA" w:rsidRPr="007852AA">
        <w:rPr>
          <w:rFonts w:ascii="Calibri" w:hAnsi="Calibri"/>
        </w:rPr>
        <w:t xml:space="preserve">requirements and necessary modifications for VDES will be specified </w:t>
      </w:r>
      <w:r>
        <w:rPr>
          <w:rFonts w:ascii="Calibri" w:hAnsi="Calibri"/>
        </w:rPr>
        <w:t>to enable the finalisation of appropriate standard documents at IALA and ITU level.</w:t>
      </w:r>
    </w:p>
    <w:p w14:paraId="54042EAF" w14:textId="77777777" w:rsidR="00BB6E9F" w:rsidRDefault="00BB6E9F" w:rsidP="00A446C9">
      <w:pPr>
        <w:pStyle w:val="BodyText"/>
        <w:rPr>
          <w:rFonts w:ascii="Calibri" w:hAnsi="Calibri"/>
        </w:rPr>
      </w:pPr>
    </w:p>
    <w:p w14:paraId="3F7FDE8B" w14:textId="77777777" w:rsidR="00F0368F" w:rsidRDefault="00F0368F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Therefore, it is proposed </w:t>
      </w:r>
      <w:r w:rsidR="00813231">
        <w:rPr>
          <w:rFonts w:ascii="Calibri" w:hAnsi="Calibri"/>
        </w:rPr>
        <w:t>that</w:t>
      </w:r>
      <w:r w:rsidR="005E7031">
        <w:rPr>
          <w:rFonts w:ascii="Calibri" w:hAnsi="Calibri"/>
        </w:rPr>
        <w:t>:</w:t>
      </w:r>
    </w:p>
    <w:p w14:paraId="278954B6" w14:textId="77777777" w:rsidR="009C753E" w:rsidRDefault="009C753E" w:rsidP="00FE74E8">
      <w:pPr>
        <w:pStyle w:val="BodyText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ENAV-WG2 and ENG-WG3 agree on an implementation roadmap which </w:t>
      </w:r>
      <w:r w:rsidR="002523C3">
        <w:rPr>
          <w:rFonts w:ascii="Calibri" w:hAnsi="Calibri"/>
        </w:rPr>
        <w:t xml:space="preserve">will </w:t>
      </w:r>
      <w:r>
        <w:rPr>
          <w:rFonts w:ascii="Calibri" w:hAnsi="Calibri"/>
        </w:rPr>
        <w:t>enable the timely provision of required information for the standards under development within IALA and ITU</w:t>
      </w:r>
    </w:p>
    <w:p w14:paraId="5A839844" w14:textId="77777777" w:rsidR="0000210E" w:rsidRDefault="00834D08" w:rsidP="00FE74E8">
      <w:pPr>
        <w:pStyle w:val="BodyText"/>
        <w:numPr>
          <w:ilvl w:val="0"/>
          <w:numId w:val="20"/>
        </w:numPr>
        <w:rPr>
          <w:rFonts w:ascii="Calibri" w:hAnsi="Calibri"/>
        </w:rPr>
      </w:pPr>
      <w:r w:rsidRPr="00834D08">
        <w:rPr>
          <w:rFonts w:ascii="Calibri" w:hAnsi="Calibri"/>
        </w:rPr>
        <w:lastRenderedPageBreak/>
        <w:t>ENAV-WG2 and ENG-WG3 a</w:t>
      </w:r>
      <w:r w:rsidR="009C753E" w:rsidRPr="00834D08">
        <w:rPr>
          <w:rFonts w:ascii="Calibri" w:hAnsi="Calibri"/>
        </w:rPr>
        <w:t>gree on a</w:t>
      </w:r>
      <w:r w:rsidR="0000210E" w:rsidRPr="00834D08">
        <w:rPr>
          <w:rFonts w:ascii="Calibri" w:hAnsi="Calibri"/>
        </w:rPr>
        <w:t xml:space="preserve">n R-Mode </w:t>
      </w:r>
      <w:r w:rsidR="009C753E" w:rsidRPr="00834D08">
        <w:rPr>
          <w:rFonts w:ascii="Calibri" w:hAnsi="Calibri"/>
        </w:rPr>
        <w:t xml:space="preserve">implementation method </w:t>
      </w:r>
      <w:r w:rsidR="0000210E" w:rsidRPr="00834D08">
        <w:rPr>
          <w:rFonts w:ascii="Calibri" w:hAnsi="Calibri"/>
        </w:rPr>
        <w:t>an</w:t>
      </w:r>
      <w:r w:rsidR="007F3BDD">
        <w:rPr>
          <w:rFonts w:ascii="Calibri" w:hAnsi="Calibri"/>
        </w:rPr>
        <w:t>d</w:t>
      </w:r>
      <w:r w:rsidR="0000210E" w:rsidRPr="00834D08">
        <w:rPr>
          <w:rFonts w:ascii="Calibri" w:hAnsi="Calibri"/>
        </w:rPr>
        <w:t xml:space="preserve"> derive appropriate requirements for VDES </w:t>
      </w:r>
      <w:r w:rsidR="007F3BDD" w:rsidRPr="00A93220">
        <w:rPr>
          <w:rFonts w:ascii="Calibri" w:hAnsi="Calibri"/>
        </w:rPr>
        <w:t>preferably</w:t>
      </w:r>
      <w:r w:rsidR="007F3BDD" w:rsidRPr="00834D08">
        <w:rPr>
          <w:rFonts w:ascii="Calibri" w:hAnsi="Calibri"/>
        </w:rPr>
        <w:t xml:space="preserve"> </w:t>
      </w:r>
      <w:r w:rsidR="0000210E" w:rsidRPr="00834D08">
        <w:rPr>
          <w:rFonts w:ascii="Calibri" w:hAnsi="Calibri"/>
        </w:rPr>
        <w:t>before the R-Mode workshop in September 2019. This would enable a discussion and agreement in a larger international level</w:t>
      </w:r>
      <w:r w:rsidR="007F3BDD">
        <w:rPr>
          <w:rFonts w:ascii="Calibri" w:hAnsi="Calibri"/>
        </w:rPr>
        <w:t xml:space="preserve"> at the R-Mode workshop</w:t>
      </w:r>
      <w:r w:rsidRPr="00834D08">
        <w:rPr>
          <w:rFonts w:ascii="Calibri" w:hAnsi="Calibri"/>
        </w:rPr>
        <w:t xml:space="preserve">. </w:t>
      </w:r>
      <w:r w:rsidR="0000210E" w:rsidRPr="00834D08">
        <w:rPr>
          <w:rFonts w:ascii="Calibri" w:hAnsi="Calibri"/>
        </w:rPr>
        <w:t xml:space="preserve">The output of the R-Mode workshop </w:t>
      </w:r>
      <w:r w:rsidR="007F3BDD">
        <w:rPr>
          <w:rFonts w:ascii="Calibri" w:hAnsi="Calibri"/>
        </w:rPr>
        <w:t>sh</w:t>
      </w:r>
      <w:r w:rsidR="0000210E" w:rsidRPr="00834D08">
        <w:rPr>
          <w:rFonts w:ascii="Calibri" w:hAnsi="Calibri"/>
        </w:rPr>
        <w:t>ould be used as inputs to ENAV2</w:t>
      </w:r>
      <w:r w:rsidR="000F2A0C">
        <w:rPr>
          <w:rFonts w:ascii="Calibri" w:hAnsi="Calibri"/>
        </w:rPr>
        <w:t>4</w:t>
      </w:r>
      <w:r w:rsidR="0000210E" w:rsidRPr="00834D08">
        <w:rPr>
          <w:rFonts w:ascii="Calibri" w:hAnsi="Calibri"/>
        </w:rPr>
        <w:t xml:space="preserve"> and ENG10 </w:t>
      </w:r>
      <w:r w:rsidR="007F3BDD">
        <w:rPr>
          <w:rFonts w:ascii="Calibri" w:hAnsi="Calibri"/>
        </w:rPr>
        <w:t>w</w:t>
      </w:r>
      <w:r w:rsidR="007E411D">
        <w:rPr>
          <w:rFonts w:ascii="Calibri" w:hAnsi="Calibri"/>
        </w:rPr>
        <w:t>h</w:t>
      </w:r>
      <w:r w:rsidR="007F3BDD">
        <w:rPr>
          <w:rFonts w:ascii="Calibri" w:hAnsi="Calibri"/>
        </w:rPr>
        <w:t>ere it should be</w:t>
      </w:r>
      <w:r w:rsidR="0000210E" w:rsidRPr="00834D08">
        <w:rPr>
          <w:rFonts w:ascii="Calibri" w:hAnsi="Calibri"/>
        </w:rPr>
        <w:t xml:space="preserve"> a</w:t>
      </w:r>
      <w:r w:rsidR="007F3BDD">
        <w:rPr>
          <w:rFonts w:ascii="Calibri" w:hAnsi="Calibri"/>
        </w:rPr>
        <w:t xml:space="preserve">pproved </w:t>
      </w:r>
      <w:r w:rsidR="002523C3">
        <w:rPr>
          <w:rFonts w:ascii="Calibri" w:hAnsi="Calibri"/>
        </w:rPr>
        <w:t>at</w:t>
      </w:r>
      <w:r w:rsidR="002523C3" w:rsidRPr="00834D08">
        <w:rPr>
          <w:rFonts w:ascii="Calibri" w:hAnsi="Calibri"/>
        </w:rPr>
        <w:t xml:space="preserve"> </w:t>
      </w:r>
      <w:r w:rsidR="002523C3">
        <w:rPr>
          <w:rFonts w:ascii="Calibri" w:hAnsi="Calibri"/>
        </w:rPr>
        <w:t>C</w:t>
      </w:r>
      <w:r w:rsidR="0000210E" w:rsidRPr="00834D08">
        <w:rPr>
          <w:rFonts w:ascii="Calibri" w:hAnsi="Calibri"/>
        </w:rPr>
        <w:t>ommittee level</w:t>
      </w:r>
      <w:r w:rsidR="000F2A0C">
        <w:rPr>
          <w:rFonts w:ascii="Calibri" w:hAnsi="Calibri"/>
        </w:rPr>
        <w:t xml:space="preserve">. This would also allow approval </w:t>
      </w:r>
      <w:r>
        <w:rPr>
          <w:rFonts w:ascii="Calibri" w:hAnsi="Calibri"/>
        </w:rPr>
        <w:t xml:space="preserve">at </w:t>
      </w:r>
      <w:r w:rsidR="0000210E" w:rsidRPr="00834D08">
        <w:rPr>
          <w:rFonts w:ascii="Calibri" w:hAnsi="Calibri"/>
        </w:rPr>
        <w:t xml:space="preserve">Council70 </w:t>
      </w:r>
      <w:r>
        <w:rPr>
          <w:rFonts w:ascii="Calibri" w:hAnsi="Calibri"/>
        </w:rPr>
        <w:t xml:space="preserve">and </w:t>
      </w:r>
      <w:r w:rsidR="000F2A0C">
        <w:rPr>
          <w:rFonts w:ascii="Calibri" w:hAnsi="Calibri"/>
        </w:rPr>
        <w:t xml:space="preserve">a </w:t>
      </w:r>
      <w:r>
        <w:rPr>
          <w:rFonts w:ascii="Calibri" w:hAnsi="Calibri"/>
        </w:rPr>
        <w:t>timely submission</w:t>
      </w:r>
      <w:r w:rsidR="00267EEC">
        <w:rPr>
          <w:rFonts w:ascii="Calibri" w:hAnsi="Calibri"/>
        </w:rPr>
        <w:t xml:space="preserve"> </w:t>
      </w:r>
      <w:r w:rsidR="0000210E" w:rsidRPr="00834D08">
        <w:rPr>
          <w:rFonts w:ascii="Calibri" w:hAnsi="Calibri"/>
        </w:rPr>
        <w:t xml:space="preserve">to ITUR </w:t>
      </w:r>
      <w:r w:rsidR="000F2A0C">
        <w:rPr>
          <w:rFonts w:ascii="Calibri" w:hAnsi="Calibri"/>
        </w:rPr>
        <w:t>WP-</w:t>
      </w:r>
      <w:r w:rsidR="0000210E" w:rsidRPr="00834D08">
        <w:rPr>
          <w:rFonts w:ascii="Calibri" w:hAnsi="Calibri"/>
        </w:rPr>
        <w:t>5B</w:t>
      </w:r>
      <w:r>
        <w:rPr>
          <w:rFonts w:ascii="Calibri" w:hAnsi="Calibri"/>
        </w:rPr>
        <w:t xml:space="preserve">, </w:t>
      </w:r>
      <w:r w:rsidR="0000210E" w:rsidRPr="00834D08">
        <w:rPr>
          <w:rFonts w:ascii="Calibri" w:hAnsi="Calibri"/>
        </w:rPr>
        <w:t>in February 2020</w:t>
      </w:r>
      <w:r>
        <w:rPr>
          <w:rFonts w:ascii="Calibri" w:hAnsi="Calibri"/>
        </w:rPr>
        <w:t>.</w:t>
      </w:r>
    </w:p>
    <w:p w14:paraId="057553DB" w14:textId="77777777" w:rsidR="00834D08" w:rsidRDefault="00834D08" w:rsidP="00FE74E8">
      <w:pPr>
        <w:pStyle w:val="BodyText"/>
        <w:numPr>
          <w:ilvl w:val="0"/>
          <w:numId w:val="20"/>
        </w:numPr>
        <w:rPr>
          <w:rFonts w:ascii="Calibri" w:hAnsi="Calibri"/>
        </w:rPr>
      </w:pPr>
      <w:r w:rsidRPr="00834D08">
        <w:rPr>
          <w:rFonts w:ascii="Calibri" w:hAnsi="Calibri"/>
        </w:rPr>
        <w:t xml:space="preserve">ENAV-WG2 and ENG-WG3 members discuss technical matters using a common communication platform </w:t>
      </w:r>
    </w:p>
    <w:p w14:paraId="011EA24C" w14:textId="77777777" w:rsidR="00F0368F" w:rsidRDefault="005E7031" w:rsidP="00834D08">
      <w:pPr>
        <w:pStyle w:val="BodyText"/>
        <w:ind w:left="360"/>
        <w:rPr>
          <w:rFonts w:ascii="Calibri" w:hAnsi="Calibri"/>
        </w:rPr>
      </w:pPr>
      <w:r w:rsidRPr="00834D08">
        <w:rPr>
          <w:rFonts w:ascii="Calibri" w:hAnsi="Calibri"/>
        </w:rPr>
        <w:t>It</w:t>
      </w:r>
      <w:r w:rsidR="00F0368F" w:rsidRPr="00834D08">
        <w:rPr>
          <w:rFonts w:ascii="Calibri" w:hAnsi="Calibri"/>
        </w:rPr>
        <w:t xml:space="preserve"> is</w:t>
      </w:r>
      <w:r w:rsidRPr="00834D08">
        <w:rPr>
          <w:rFonts w:ascii="Calibri" w:hAnsi="Calibri"/>
        </w:rPr>
        <w:t xml:space="preserve"> also</w:t>
      </w:r>
      <w:r w:rsidR="00F0368F" w:rsidRPr="00834D08">
        <w:rPr>
          <w:rFonts w:ascii="Calibri" w:hAnsi="Calibri"/>
        </w:rPr>
        <w:t xml:space="preserve"> proposed that </w:t>
      </w:r>
    </w:p>
    <w:p w14:paraId="0F44F7C2" w14:textId="77777777" w:rsidR="00267EEF" w:rsidRDefault="00267EEC" w:rsidP="00FE74E8">
      <w:pPr>
        <w:pStyle w:val="BodyText"/>
        <w:numPr>
          <w:ilvl w:val="0"/>
          <w:numId w:val="21"/>
        </w:numPr>
        <w:rPr>
          <w:rFonts w:ascii="Calibri" w:hAnsi="Calibri"/>
        </w:rPr>
      </w:pPr>
      <w:r w:rsidRPr="00834D08">
        <w:rPr>
          <w:rFonts w:ascii="Calibri" w:hAnsi="Calibri"/>
        </w:rPr>
        <w:t>ENAV-WG2 and ENG-WG3 members</w:t>
      </w:r>
      <w:r>
        <w:rPr>
          <w:rFonts w:ascii="Calibri" w:hAnsi="Calibri"/>
        </w:rPr>
        <w:t xml:space="preserve"> and experts</w:t>
      </w:r>
      <w:r w:rsidR="001D25C0">
        <w:rPr>
          <w:rFonts w:ascii="Calibri" w:hAnsi="Calibri"/>
        </w:rPr>
        <w:t xml:space="preserve"> consider </w:t>
      </w:r>
      <w:r w:rsidR="007F3BDD">
        <w:rPr>
          <w:rFonts w:ascii="Calibri" w:hAnsi="Calibri"/>
        </w:rPr>
        <w:t xml:space="preserve">a </w:t>
      </w:r>
      <w:r w:rsidR="001D25C0">
        <w:rPr>
          <w:rFonts w:ascii="Calibri" w:hAnsi="Calibri"/>
        </w:rPr>
        <w:t>common drafting group</w:t>
      </w:r>
      <w:r>
        <w:rPr>
          <w:rFonts w:ascii="Calibri" w:hAnsi="Calibri"/>
        </w:rPr>
        <w:t xml:space="preserve"> at </w:t>
      </w:r>
      <w:r w:rsidR="007F3BDD">
        <w:rPr>
          <w:rFonts w:ascii="Calibri" w:hAnsi="Calibri"/>
        </w:rPr>
        <w:t xml:space="preserve">their first </w:t>
      </w:r>
      <w:r>
        <w:rPr>
          <w:rFonts w:ascii="Calibri" w:hAnsi="Calibri"/>
        </w:rPr>
        <w:t>committee meetings</w:t>
      </w:r>
      <w:r w:rsidR="007F3BDD">
        <w:rPr>
          <w:rFonts w:ascii="Calibri" w:hAnsi="Calibri"/>
        </w:rPr>
        <w:t xml:space="preserve"> in 2019</w:t>
      </w:r>
    </w:p>
    <w:p w14:paraId="63E17F27" w14:textId="77777777" w:rsidR="00267EEC" w:rsidRPr="00267EEC" w:rsidRDefault="00267EEC" w:rsidP="00FE74E8">
      <w:pPr>
        <w:pStyle w:val="BodyText"/>
        <w:numPr>
          <w:ilvl w:val="0"/>
          <w:numId w:val="21"/>
        </w:numPr>
        <w:rPr>
          <w:rFonts w:ascii="Calibri" w:hAnsi="Calibri"/>
        </w:rPr>
      </w:pPr>
      <w:r w:rsidRPr="00267EEC">
        <w:rPr>
          <w:rFonts w:ascii="Calibri" w:hAnsi="Calibri"/>
        </w:rPr>
        <w:t>ENAV-WG2 and ENG-WG3 consider</w:t>
      </w:r>
      <w:r w:rsidR="007F3BDD">
        <w:rPr>
          <w:rFonts w:ascii="Calibri" w:hAnsi="Calibri"/>
        </w:rPr>
        <w:t xml:space="preserve"> a common R-Mode VDES intersessional meeting </w:t>
      </w:r>
      <w:r w:rsidRPr="00267EEC">
        <w:rPr>
          <w:rFonts w:ascii="Calibri" w:hAnsi="Calibri"/>
        </w:rPr>
        <w:t>to provide required and mature input documents to the planned R-Mode workshop or for ENAV24/ENG10 meeting period.</w:t>
      </w:r>
    </w:p>
    <w:p w14:paraId="5CD7F0EB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63423F2F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7F7EE9C7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</w:t>
      </w:r>
      <w:r w:rsidR="00B13892">
        <w:rPr>
          <w:rFonts w:ascii="Calibri" w:hAnsi="Calibri"/>
        </w:rPr>
        <w:t>ENAV</w:t>
      </w:r>
      <w:r w:rsidR="00267EEC">
        <w:rPr>
          <w:rFonts w:ascii="Calibri" w:hAnsi="Calibri"/>
        </w:rPr>
        <w:t>/ENG</w:t>
      </w:r>
      <w:r w:rsidR="00B13892">
        <w:rPr>
          <w:rFonts w:ascii="Calibri" w:hAnsi="Calibri"/>
        </w:rPr>
        <w:t xml:space="preserve"> </w:t>
      </w:r>
      <w:r w:rsidRPr="007A395D">
        <w:rPr>
          <w:rFonts w:ascii="Calibri" w:hAnsi="Calibri"/>
        </w:rPr>
        <w:t>Committee</w:t>
      </w:r>
      <w:r w:rsidR="00267EEC">
        <w:rPr>
          <w:rFonts w:ascii="Calibri" w:hAnsi="Calibri"/>
        </w:rPr>
        <w:t>s</w:t>
      </w:r>
      <w:r w:rsidR="00813231">
        <w:rPr>
          <w:rFonts w:ascii="Calibri" w:hAnsi="Calibri"/>
        </w:rPr>
        <w:t xml:space="preserve"> </w:t>
      </w:r>
      <w:r w:rsidR="00267EEC">
        <w:rPr>
          <w:rFonts w:ascii="Calibri" w:hAnsi="Calibri"/>
        </w:rPr>
        <w:t>are</w:t>
      </w:r>
      <w:r w:rsidR="00B13892">
        <w:rPr>
          <w:rFonts w:ascii="Calibri" w:hAnsi="Calibri"/>
        </w:rPr>
        <w:t xml:space="preserve"> requested to:</w:t>
      </w:r>
    </w:p>
    <w:p w14:paraId="42DB7339" w14:textId="77777777" w:rsidR="00267EEC" w:rsidRDefault="00267EEC" w:rsidP="00FE74E8">
      <w:pPr>
        <w:pStyle w:val="List1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>Consider and comment to the proposed roadmap for R-</w:t>
      </w:r>
      <w:r w:rsidR="007F3BDD">
        <w:rPr>
          <w:rFonts w:ascii="Calibri" w:hAnsi="Calibri"/>
        </w:rPr>
        <w:t>M</w:t>
      </w:r>
      <w:r>
        <w:rPr>
          <w:rFonts w:ascii="Calibri" w:hAnsi="Calibri"/>
        </w:rPr>
        <w:t>ode implementation on VDES (Figure 1)</w:t>
      </w:r>
    </w:p>
    <w:p w14:paraId="77E03C54" w14:textId="77777777" w:rsidR="00267EEC" w:rsidRDefault="00267EEC" w:rsidP="00FE74E8">
      <w:pPr>
        <w:pStyle w:val="List1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>Consider and comment the proposals</w:t>
      </w:r>
      <w:r w:rsidR="000F2A0C">
        <w:rPr>
          <w:rFonts w:ascii="Calibri" w:hAnsi="Calibri"/>
        </w:rPr>
        <w:t xml:space="preserve"> in Chapter 3</w:t>
      </w:r>
    </w:p>
    <w:p w14:paraId="70774E8F" w14:textId="77777777" w:rsidR="00267EEC" w:rsidRDefault="00267EEC" w:rsidP="00FE74E8">
      <w:pPr>
        <w:pStyle w:val="List1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 xml:space="preserve">Note the planned R-Mode workshop in September 2019 at IALA HQ    </w:t>
      </w:r>
    </w:p>
    <w:p w14:paraId="2C0DC175" w14:textId="77777777" w:rsidR="00267EEC" w:rsidRDefault="00267EEC" w:rsidP="00FE74E8">
      <w:pPr>
        <w:pStyle w:val="List1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>Plan for intersessional work if required</w:t>
      </w:r>
    </w:p>
    <w:sectPr w:rsidR="00267EEC" w:rsidSect="005878C9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F06F3E" w14:textId="77777777" w:rsidR="00393F42" w:rsidRDefault="00393F42" w:rsidP="00362CD9">
      <w:r>
        <w:separator/>
      </w:r>
    </w:p>
  </w:endnote>
  <w:endnote w:type="continuationSeparator" w:id="0">
    <w:p w14:paraId="519C6C6B" w14:textId="77777777" w:rsidR="00393F42" w:rsidRDefault="00393F4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swiss"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C2E19" w14:textId="77777777" w:rsidR="00362CD9" w:rsidRPr="00036B9E" w:rsidRDefault="009A1E75">
    <w:pPr>
      <w:pStyle w:val="Footer"/>
      <w:rPr>
        <w:rFonts w:ascii="Calibri" w:hAnsi="Calibri"/>
      </w:rPr>
    </w:pPr>
    <w:r w:rsidRPr="009A1E75">
      <w:rPr>
        <w:rFonts w:ascii="Calibri" w:hAnsi="Calibri"/>
        <w:sz w:val="20"/>
        <w:szCs w:val="20"/>
      </w:rPr>
      <w:t>R-Mode – working arrangement for VDES implementation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491033">
      <w:rPr>
        <w:rFonts w:ascii="Calibri" w:hAnsi="Calibri"/>
        <w:noProof/>
      </w:rPr>
      <w:t>2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BB61C" w14:textId="77777777" w:rsidR="00393F42" w:rsidRDefault="00393F42" w:rsidP="00362CD9">
      <w:r>
        <w:separator/>
      </w:r>
    </w:p>
  </w:footnote>
  <w:footnote w:type="continuationSeparator" w:id="0">
    <w:p w14:paraId="2DE7D24A" w14:textId="77777777" w:rsidR="00393F42" w:rsidRDefault="00393F42" w:rsidP="00362CD9">
      <w:r>
        <w:continuationSeparator/>
      </w:r>
    </w:p>
  </w:footnote>
  <w:footnote w:id="1">
    <w:p w14:paraId="63E53A91" w14:textId="77777777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6C04C323" w14:textId="77777777" w:rsidR="009141B2" w:rsidRPr="00037DF4" w:rsidRDefault="009141B2" w:rsidP="009141B2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proofErr w:type="gramStart"/>
      <w:r>
        <w:rPr>
          <w:rFonts w:ascii="Calibri" w:hAnsi="Calibri"/>
          <w:sz w:val="16"/>
          <w:szCs w:val="16"/>
        </w:rPr>
        <w:t>in  input</w:t>
      </w:r>
      <w:proofErr w:type="gramEnd"/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D183D" w14:textId="77777777" w:rsidR="007C346C" w:rsidRDefault="00393F42">
    <w:pPr>
      <w:pStyle w:val="Header"/>
    </w:pPr>
    <w:r>
      <w:rPr>
        <w:noProof/>
      </w:rPr>
      <w:pict w14:anchorId="60DC65D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35864" w14:textId="77777777" w:rsidR="007C346C" w:rsidRDefault="007A395D" w:rsidP="007A395D">
    <w:pPr>
      <w:pStyle w:val="Header"/>
      <w:jc w:val="right"/>
    </w:pPr>
    <w:r>
      <w:rPr>
        <w:noProof/>
        <w:lang w:val="de-DE" w:eastAsia="de-DE"/>
      </w:rPr>
      <w:drawing>
        <wp:anchor distT="0" distB="0" distL="114300" distR="114300" simplePos="0" relativeHeight="251665408" behindDoc="0" locked="0" layoutInCell="1" allowOverlap="1" wp14:anchorId="023AB85B" wp14:editId="21BF1BBB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3F42">
      <w:rPr>
        <w:noProof/>
      </w:rPr>
      <w:pict w14:anchorId="3B978F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E7E2A" w14:textId="77777777" w:rsidR="00BC2334" w:rsidRDefault="00BC2334" w:rsidP="007A395D">
    <w:pPr>
      <w:pStyle w:val="Header"/>
      <w:jc w:val="center"/>
    </w:pPr>
    <w:r>
      <w:rPr>
        <w:noProof/>
        <w:lang w:val="de-DE" w:eastAsia="de-DE"/>
      </w:rPr>
      <w:drawing>
        <wp:anchor distT="0" distB="0" distL="114300" distR="114300" simplePos="0" relativeHeight="251658240" behindDoc="0" locked="0" layoutInCell="1" allowOverlap="1" wp14:anchorId="40787FE3" wp14:editId="69CF01AD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13AEA0D" w14:textId="77777777" w:rsidR="00BC2334" w:rsidRDefault="00BC2334" w:rsidP="007A395D">
    <w:pPr>
      <w:pStyle w:val="Header"/>
      <w:jc w:val="center"/>
    </w:pPr>
  </w:p>
  <w:p w14:paraId="6C31B190" w14:textId="77777777" w:rsidR="007C346C" w:rsidRDefault="00393F42" w:rsidP="007A395D">
    <w:pPr>
      <w:pStyle w:val="Header"/>
      <w:jc w:val="center"/>
    </w:pPr>
    <w:r>
      <w:rPr>
        <w:noProof/>
      </w:rPr>
      <w:pict w14:anchorId="45803E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031254"/>
    <w:multiLevelType w:val="hybridMultilevel"/>
    <w:tmpl w:val="9A8A44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D0F7681"/>
    <w:multiLevelType w:val="hybridMultilevel"/>
    <w:tmpl w:val="0C94FF1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2FE225EB"/>
    <w:multiLevelType w:val="hybridMultilevel"/>
    <w:tmpl w:val="D4EE6F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422236"/>
    <w:multiLevelType w:val="hybridMultilevel"/>
    <w:tmpl w:val="572EF2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1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9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1"/>
  </w:num>
  <w:num w:numId="4">
    <w:abstractNumId w:val="19"/>
  </w:num>
  <w:num w:numId="5">
    <w:abstractNumId w:val="9"/>
  </w:num>
  <w:num w:numId="6">
    <w:abstractNumId w:val="6"/>
  </w:num>
  <w:num w:numId="7">
    <w:abstractNumId w:val="15"/>
  </w:num>
  <w:num w:numId="8">
    <w:abstractNumId w:val="14"/>
  </w:num>
  <w:num w:numId="9">
    <w:abstractNumId w:val="18"/>
  </w:num>
  <w:num w:numId="10">
    <w:abstractNumId w:val="5"/>
  </w:num>
  <w:num w:numId="11">
    <w:abstractNumId w:val="16"/>
  </w:num>
  <w:num w:numId="12">
    <w:abstractNumId w:val="11"/>
  </w:num>
  <w:num w:numId="13">
    <w:abstractNumId w:val="10"/>
  </w:num>
  <w:num w:numId="14">
    <w:abstractNumId w:val="3"/>
  </w:num>
  <w:num w:numId="15">
    <w:abstractNumId w:val="12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7"/>
  </w:num>
  <w:num w:numId="19">
    <w:abstractNumId w:val="8"/>
  </w:num>
  <w:num w:numId="20">
    <w:abstractNumId w:val="2"/>
  </w:num>
  <w:num w:numId="21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210E"/>
    <w:rsid w:val="000049D8"/>
    <w:rsid w:val="00036B9E"/>
    <w:rsid w:val="00037DF4"/>
    <w:rsid w:val="000423E5"/>
    <w:rsid w:val="0004700E"/>
    <w:rsid w:val="0006620E"/>
    <w:rsid w:val="00070C13"/>
    <w:rsid w:val="000715C9"/>
    <w:rsid w:val="00084F33"/>
    <w:rsid w:val="000A77A7"/>
    <w:rsid w:val="000B1707"/>
    <w:rsid w:val="000C1B3E"/>
    <w:rsid w:val="000C349E"/>
    <w:rsid w:val="000D0EFD"/>
    <w:rsid w:val="000D2AAF"/>
    <w:rsid w:val="000F2A0C"/>
    <w:rsid w:val="00100590"/>
    <w:rsid w:val="00110AE7"/>
    <w:rsid w:val="00112F65"/>
    <w:rsid w:val="001179E4"/>
    <w:rsid w:val="001313C6"/>
    <w:rsid w:val="00152AD4"/>
    <w:rsid w:val="0015557E"/>
    <w:rsid w:val="00177F4D"/>
    <w:rsid w:val="00180DDA"/>
    <w:rsid w:val="001B2A2D"/>
    <w:rsid w:val="001B6381"/>
    <w:rsid w:val="001B737D"/>
    <w:rsid w:val="001C44A3"/>
    <w:rsid w:val="001D25C0"/>
    <w:rsid w:val="001E0E15"/>
    <w:rsid w:val="001F528A"/>
    <w:rsid w:val="001F704E"/>
    <w:rsid w:val="00201722"/>
    <w:rsid w:val="002125B0"/>
    <w:rsid w:val="00235170"/>
    <w:rsid w:val="00243228"/>
    <w:rsid w:val="00251483"/>
    <w:rsid w:val="002523C3"/>
    <w:rsid w:val="00255CAA"/>
    <w:rsid w:val="00264305"/>
    <w:rsid w:val="00267EEC"/>
    <w:rsid w:val="00267EEF"/>
    <w:rsid w:val="00281137"/>
    <w:rsid w:val="002A0346"/>
    <w:rsid w:val="002A4487"/>
    <w:rsid w:val="002B410B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1F02"/>
    <w:rsid w:val="00362CD9"/>
    <w:rsid w:val="0037005C"/>
    <w:rsid w:val="003761CA"/>
    <w:rsid w:val="00380DAF"/>
    <w:rsid w:val="00393F42"/>
    <w:rsid w:val="003972CE"/>
    <w:rsid w:val="003A60E1"/>
    <w:rsid w:val="003B28F5"/>
    <w:rsid w:val="003B7B7D"/>
    <w:rsid w:val="003C54CB"/>
    <w:rsid w:val="003C7A2A"/>
    <w:rsid w:val="003D2DC1"/>
    <w:rsid w:val="003D69D0"/>
    <w:rsid w:val="003D6B02"/>
    <w:rsid w:val="003F2918"/>
    <w:rsid w:val="003F430E"/>
    <w:rsid w:val="003F5682"/>
    <w:rsid w:val="0041088C"/>
    <w:rsid w:val="00420A38"/>
    <w:rsid w:val="0042103A"/>
    <w:rsid w:val="00431B19"/>
    <w:rsid w:val="004661AD"/>
    <w:rsid w:val="00477CB9"/>
    <w:rsid w:val="00491033"/>
    <w:rsid w:val="004A6C1D"/>
    <w:rsid w:val="004B053F"/>
    <w:rsid w:val="004C3B63"/>
    <w:rsid w:val="004D00BC"/>
    <w:rsid w:val="004D1D85"/>
    <w:rsid w:val="004D3C3A"/>
    <w:rsid w:val="004E1CD1"/>
    <w:rsid w:val="004E5D6E"/>
    <w:rsid w:val="00505877"/>
    <w:rsid w:val="005107EB"/>
    <w:rsid w:val="00521345"/>
    <w:rsid w:val="00526DF0"/>
    <w:rsid w:val="005438B9"/>
    <w:rsid w:val="00545CC4"/>
    <w:rsid w:val="00551FFF"/>
    <w:rsid w:val="00557B62"/>
    <w:rsid w:val="005607A2"/>
    <w:rsid w:val="0057198B"/>
    <w:rsid w:val="00573CFE"/>
    <w:rsid w:val="005878C9"/>
    <w:rsid w:val="005969F2"/>
    <w:rsid w:val="00597FAE"/>
    <w:rsid w:val="005B32A3"/>
    <w:rsid w:val="005C0D44"/>
    <w:rsid w:val="005C566C"/>
    <w:rsid w:val="005C7E69"/>
    <w:rsid w:val="005E262D"/>
    <w:rsid w:val="005E7031"/>
    <w:rsid w:val="005F23D3"/>
    <w:rsid w:val="005F3EA0"/>
    <w:rsid w:val="005F7E20"/>
    <w:rsid w:val="00605E43"/>
    <w:rsid w:val="00607744"/>
    <w:rsid w:val="006153BB"/>
    <w:rsid w:val="00621BD5"/>
    <w:rsid w:val="006652C3"/>
    <w:rsid w:val="00691FD0"/>
    <w:rsid w:val="00692148"/>
    <w:rsid w:val="006A1A1E"/>
    <w:rsid w:val="006C2726"/>
    <w:rsid w:val="006C5948"/>
    <w:rsid w:val="006F2A74"/>
    <w:rsid w:val="00705414"/>
    <w:rsid w:val="007118F5"/>
    <w:rsid w:val="00712AA4"/>
    <w:rsid w:val="007146C4"/>
    <w:rsid w:val="00721AA1"/>
    <w:rsid w:val="00724B67"/>
    <w:rsid w:val="007362FF"/>
    <w:rsid w:val="007547F8"/>
    <w:rsid w:val="00765622"/>
    <w:rsid w:val="00770B6C"/>
    <w:rsid w:val="00783FEA"/>
    <w:rsid w:val="007852AA"/>
    <w:rsid w:val="007A395D"/>
    <w:rsid w:val="007B32D5"/>
    <w:rsid w:val="007B6BD5"/>
    <w:rsid w:val="007C346C"/>
    <w:rsid w:val="007C46BE"/>
    <w:rsid w:val="007E411D"/>
    <w:rsid w:val="007E6479"/>
    <w:rsid w:val="007F3BDD"/>
    <w:rsid w:val="0080294B"/>
    <w:rsid w:val="00813231"/>
    <w:rsid w:val="0082480E"/>
    <w:rsid w:val="00834D08"/>
    <w:rsid w:val="008373A0"/>
    <w:rsid w:val="00847460"/>
    <w:rsid w:val="00850293"/>
    <w:rsid w:val="00851373"/>
    <w:rsid w:val="00851BA6"/>
    <w:rsid w:val="0085654D"/>
    <w:rsid w:val="00861160"/>
    <w:rsid w:val="0086654F"/>
    <w:rsid w:val="00871A59"/>
    <w:rsid w:val="008853FF"/>
    <w:rsid w:val="008A356F"/>
    <w:rsid w:val="008A4653"/>
    <w:rsid w:val="008A4717"/>
    <w:rsid w:val="008A50CC"/>
    <w:rsid w:val="008B3040"/>
    <w:rsid w:val="008D1694"/>
    <w:rsid w:val="008D54F8"/>
    <w:rsid w:val="008D73CE"/>
    <w:rsid w:val="008D79CB"/>
    <w:rsid w:val="008F07BC"/>
    <w:rsid w:val="00903D0B"/>
    <w:rsid w:val="009141B2"/>
    <w:rsid w:val="0092692B"/>
    <w:rsid w:val="00930561"/>
    <w:rsid w:val="00943E9C"/>
    <w:rsid w:val="00953F4D"/>
    <w:rsid w:val="00960BB8"/>
    <w:rsid w:val="00964F5C"/>
    <w:rsid w:val="00966772"/>
    <w:rsid w:val="00973B57"/>
    <w:rsid w:val="00975900"/>
    <w:rsid w:val="009831C0"/>
    <w:rsid w:val="00983993"/>
    <w:rsid w:val="0099161D"/>
    <w:rsid w:val="009A1E75"/>
    <w:rsid w:val="009A2069"/>
    <w:rsid w:val="009C753E"/>
    <w:rsid w:val="009D5974"/>
    <w:rsid w:val="00A0389B"/>
    <w:rsid w:val="00A33A3C"/>
    <w:rsid w:val="00A352C8"/>
    <w:rsid w:val="00A446C9"/>
    <w:rsid w:val="00A635D6"/>
    <w:rsid w:val="00A8553A"/>
    <w:rsid w:val="00A86E34"/>
    <w:rsid w:val="00A93AED"/>
    <w:rsid w:val="00AE1319"/>
    <w:rsid w:val="00AE34BB"/>
    <w:rsid w:val="00B13892"/>
    <w:rsid w:val="00B226F2"/>
    <w:rsid w:val="00B274DF"/>
    <w:rsid w:val="00B56BDF"/>
    <w:rsid w:val="00B60B52"/>
    <w:rsid w:val="00B65812"/>
    <w:rsid w:val="00B85CD6"/>
    <w:rsid w:val="00B90A27"/>
    <w:rsid w:val="00B9554D"/>
    <w:rsid w:val="00BB2B9F"/>
    <w:rsid w:val="00BB4127"/>
    <w:rsid w:val="00BB6E9F"/>
    <w:rsid w:val="00BB7D9E"/>
    <w:rsid w:val="00BC2334"/>
    <w:rsid w:val="00BD3CB8"/>
    <w:rsid w:val="00BD4E6F"/>
    <w:rsid w:val="00BF32F0"/>
    <w:rsid w:val="00BF4DCE"/>
    <w:rsid w:val="00C05CE5"/>
    <w:rsid w:val="00C07E19"/>
    <w:rsid w:val="00C465B2"/>
    <w:rsid w:val="00C6171E"/>
    <w:rsid w:val="00C672C0"/>
    <w:rsid w:val="00CA6F2C"/>
    <w:rsid w:val="00CF1871"/>
    <w:rsid w:val="00D019CE"/>
    <w:rsid w:val="00D101A9"/>
    <w:rsid w:val="00D1133E"/>
    <w:rsid w:val="00D17A34"/>
    <w:rsid w:val="00D26628"/>
    <w:rsid w:val="00D27DD7"/>
    <w:rsid w:val="00D332B3"/>
    <w:rsid w:val="00D4710C"/>
    <w:rsid w:val="00D55207"/>
    <w:rsid w:val="00D67891"/>
    <w:rsid w:val="00D81801"/>
    <w:rsid w:val="00D92B45"/>
    <w:rsid w:val="00D95962"/>
    <w:rsid w:val="00DB23C3"/>
    <w:rsid w:val="00DC389B"/>
    <w:rsid w:val="00DC7835"/>
    <w:rsid w:val="00DE2FEE"/>
    <w:rsid w:val="00E00BE9"/>
    <w:rsid w:val="00E22A11"/>
    <w:rsid w:val="00E31E5C"/>
    <w:rsid w:val="00E327A7"/>
    <w:rsid w:val="00E41718"/>
    <w:rsid w:val="00E44DD2"/>
    <w:rsid w:val="00E553B2"/>
    <w:rsid w:val="00E558C3"/>
    <w:rsid w:val="00E55927"/>
    <w:rsid w:val="00E60540"/>
    <w:rsid w:val="00E65EDC"/>
    <w:rsid w:val="00E912A6"/>
    <w:rsid w:val="00EA4844"/>
    <w:rsid w:val="00EA4D9C"/>
    <w:rsid w:val="00EA5A97"/>
    <w:rsid w:val="00EB4503"/>
    <w:rsid w:val="00EB75EE"/>
    <w:rsid w:val="00ED3626"/>
    <w:rsid w:val="00EE4C1D"/>
    <w:rsid w:val="00EF3685"/>
    <w:rsid w:val="00F0368F"/>
    <w:rsid w:val="00F04350"/>
    <w:rsid w:val="00F133DB"/>
    <w:rsid w:val="00F159EB"/>
    <w:rsid w:val="00F25BF4"/>
    <w:rsid w:val="00F267DB"/>
    <w:rsid w:val="00F349E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  <w:rsid w:val="00FE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6F0749A2"/>
  <w15:docId w15:val="{F0704130-B48B-4DDD-802B-16E42056B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3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791F5-78F0-489F-B2AD-FC3E9B596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812</Words>
  <Characters>4632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WSA Koblenz</Company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5</cp:revision>
  <cp:lastPrinted>2019-01-30T08:22:00Z</cp:lastPrinted>
  <dcterms:created xsi:type="dcterms:W3CDTF">2019-02-22T10:06:00Z</dcterms:created>
  <dcterms:modified xsi:type="dcterms:W3CDTF">2019-02-28T01:06:00Z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zotero-version="5.0.47"&gt;&lt;session id="rzrOtfus"/&gt;&lt;style id="http://www.zotero.org/styles/ieee" locale="en-GB" hasBibliography="1" bibliographyStyleHasBeenSet="0"/&gt;&lt;prefs&gt;&lt;pref name="fieldType" value="Field"/&gt;&lt;/prefs&gt;&lt;/data&gt;</vt:lpwstr>
  </property>
</Properties>
</file>